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0157" w:rsidRDefault="007A2B13">
      <w:pPr>
        <w:jc w:val="center"/>
        <w:rPr>
          <w:rFonts w:ascii="Georgia" w:eastAsia="Georgia" w:hAnsi="Georgia" w:cs="Georgia"/>
          <w:b/>
          <w:sz w:val="28"/>
          <w:szCs w:val="28"/>
        </w:rPr>
      </w:pPr>
      <w:r>
        <w:rPr>
          <w:rFonts w:ascii="Georgia" w:eastAsia="Georgia" w:hAnsi="Georgia" w:cs="Georgia"/>
          <w:b/>
          <w:sz w:val="28"/>
          <w:szCs w:val="28"/>
        </w:rPr>
        <w:t>BADGER YOGIS</w:t>
      </w:r>
    </w:p>
    <w:p w14:paraId="00000002" w14:textId="77777777" w:rsidR="007A0157" w:rsidRDefault="007A2B13">
      <w:pPr>
        <w:jc w:val="center"/>
        <w:rPr>
          <w:rFonts w:ascii="Georgia" w:eastAsia="Georgia" w:hAnsi="Georgia" w:cs="Georgia"/>
          <w:b/>
          <w:sz w:val="28"/>
          <w:szCs w:val="28"/>
        </w:rPr>
      </w:pPr>
      <w:r>
        <w:rPr>
          <w:rFonts w:ascii="Georgia" w:eastAsia="Georgia" w:hAnsi="Georgia" w:cs="Georgia"/>
          <w:b/>
          <w:sz w:val="28"/>
          <w:szCs w:val="28"/>
        </w:rPr>
        <w:t>CONSTITUTION</w:t>
      </w:r>
    </w:p>
    <w:p w14:paraId="00000003" w14:textId="77777777" w:rsidR="007A0157" w:rsidRDefault="007A2B13">
      <w:pPr>
        <w:jc w:val="center"/>
        <w:rPr>
          <w:rFonts w:ascii="Georgia" w:eastAsia="Georgia" w:hAnsi="Georgia" w:cs="Georgia"/>
          <w:b/>
          <w:sz w:val="28"/>
          <w:szCs w:val="28"/>
        </w:rPr>
      </w:pPr>
      <w:r>
        <w:rPr>
          <w:rFonts w:ascii="Georgia" w:eastAsia="Georgia" w:hAnsi="Georgia" w:cs="Georgia"/>
          <w:b/>
          <w:sz w:val="28"/>
          <w:szCs w:val="28"/>
        </w:rPr>
        <w:t>UPDATED SEPTEMBER 2022</w:t>
      </w:r>
    </w:p>
    <w:p w14:paraId="00000004" w14:textId="77777777" w:rsidR="007A0157" w:rsidRDefault="007A2B13">
      <w:pPr>
        <w:jc w:val="center"/>
        <w:rPr>
          <w:rFonts w:ascii="Georgia" w:eastAsia="Georgia" w:hAnsi="Georgia" w:cs="Georgia"/>
          <w:sz w:val="28"/>
          <w:szCs w:val="28"/>
        </w:rPr>
      </w:pPr>
      <w:r>
        <w:rPr>
          <w:rFonts w:ascii="Georgia" w:eastAsia="Georgia" w:hAnsi="Georgia" w:cs="Georgia"/>
          <w:sz w:val="28"/>
          <w:szCs w:val="28"/>
        </w:rPr>
        <w:t xml:space="preserve"> </w:t>
      </w:r>
    </w:p>
    <w:p w14:paraId="00000005" w14:textId="77777777" w:rsidR="007A0157" w:rsidRDefault="007A2B13">
      <w:pPr>
        <w:rPr>
          <w:rFonts w:ascii="Georgia" w:eastAsia="Georgia" w:hAnsi="Georgia" w:cs="Georgia"/>
          <w:b/>
          <w:i/>
          <w:sz w:val="24"/>
          <w:szCs w:val="24"/>
        </w:rPr>
      </w:pPr>
      <w:r>
        <w:rPr>
          <w:rFonts w:ascii="Georgia" w:eastAsia="Georgia" w:hAnsi="Georgia" w:cs="Georgia"/>
          <w:b/>
          <w:sz w:val="24"/>
          <w:szCs w:val="24"/>
        </w:rPr>
        <w:t>Article 1:</w:t>
      </w:r>
      <w:r>
        <w:rPr>
          <w:rFonts w:ascii="Georgia" w:eastAsia="Georgia" w:hAnsi="Georgia" w:cs="Georgia"/>
          <w:b/>
          <w:i/>
          <w:sz w:val="24"/>
          <w:szCs w:val="24"/>
        </w:rPr>
        <w:t xml:space="preserve"> Our Mission</w:t>
      </w:r>
    </w:p>
    <w:p w14:paraId="00000006" w14:textId="77777777" w:rsidR="007A0157" w:rsidRDefault="007A2B13">
      <w:pPr>
        <w:spacing w:line="479" w:lineRule="auto"/>
        <w:rPr>
          <w:rFonts w:ascii="Georgia" w:eastAsia="Georgia" w:hAnsi="Georgia" w:cs="Georgia"/>
          <w:b/>
          <w:i/>
          <w:sz w:val="24"/>
          <w:szCs w:val="24"/>
        </w:rPr>
      </w:pPr>
      <w:r>
        <w:rPr>
          <w:rFonts w:ascii="Georgia" w:eastAsia="Georgia" w:hAnsi="Georgia" w:cs="Georgia"/>
          <w:b/>
          <w:i/>
          <w:sz w:val="24"/>
          <w:szCs w:val="24"/>
        </w:rPr>
        <w:t xml:space="preserve"> </w:t>
      </w:r>
    </w:p>
    <w:p w14:paraId="00000007" w14:textId="77777777" w:rsidR="007A0157" w:rsidRDefault="007A2B13">
      <w:pPr>
        <w:spacing w:line="479" w:lineRule="auto"/>
        <w:rPr>
          <w:rFonts w:ascii="Georgia" w:eastAsia="Georgia" w:hAnsi="Georgia" w:cs="Georgia"/>
          <w:sz w:val="24"/>
          <w:szCs w:val="24"/>
        </w:rPr>
      </w:pPr>
      <w:r>
        <w:rPr>
          <w:rFonts w:ascii="Georgia" w:eastAsia="Georgia" w:hAnsi="Georgia" w:cs="Georgia"/>
          <w:sz w:val="24"/>
          <w:szCs w:val="24"/>
        </w:rPr>
        <w:t xml:space="preserve">Badger Yogis is an organization at UW-Madison that celebrates community within the practice of yoga! Our goal for this organization is to be an addition to an </w:t>
      </w:r>
      <w:r>
        <w:rPr>
          <w:rFonts w:ascii="Georgia" w:eastAsia="Georgia" w:hAnsi="Georgia" w:cs="Georgia"/>
          <w:sz w:val="24"/>
          <w:szCs w:val="24"/>
        </w:rPr>
        <w:t>individual’s yoga practice or other fitness routine while building wonderful connections to those around them. While yoga is an individual physical practice, this club unites the physical and mental aspects of practicing yoga. Our mission is to build a com</w:t>
      </w:r>
      <w:r>
        <w:rPr>
          <w:rFonts w:ascii="Georgia" w:eastAsia="Georgia" w:hAnsi="Georgia" w:cs="Georgia"/>
          <w:sz w:val="24"/>
          <w:szCs w:val="24"/>
        </w:rPr>
        <w:t>munity of yogis on and off our mats.</w:t>
      </w:r>
    </w:p>
    <w:p w14:paraId="00000008" w14:textId="77777777" w:rsidR="007A0157" w:rsidRDefault="007A2B13">
      <w:r>
        <w:t xml:space="preserve"> </w:t>
      </w:r>
    </w:p>
    <w:p w14:paraId="00000009" w14:textId="77777777" w:rsidR="007A0157" w:rsidRDefault="007A2B13">
      <w:pPr>
        <w:rPr>
          <w:rFonts w:ascii="Georgia" w:eastAsia="Georgia" w:hAnsi="Georgia" w:cs="Georgia"/>
          <w:b/>
          <w:i/>
          <w:sz w:val="24"/>
          <w:szCs w:val="24"/>
        </w:rPr>
      </w:pPr>
      <w:r>
        <w:rPr>
          <w:rFonts w:ascii="Georgia" w:eastAsia="Georgia" w:hAnsi="Georgia" w:cs="Georgia"/>
          <w:b/>
          <w:sz w:val="24"/>
          <w:szCs w:val="24"/>
        </w:rPr>
        <w:t>Article 2:</w:t>
      </w:r>
      <w:r>
        <w:rPr>
          <w:rFonts w:ascii="Georgia" w:eastAsia="Georgia" w:hAnsi="Georgia" w:cs="Georgia"/>
          <w:b/>
          <w:i/>
          <w:sz w:val="24"/>
          <w:szCs w:val="24"/>
        </w:rPr>
        <w:t xml:space="preserve"> Membership Criteria</w:t>
      </w:r>
    </w:p>
    <w:p w14:paraId="0000000A" w14:textId="77777777" w:rsidR="007A0157" w:rsidRDefault="007A2B13">
      <w:pPr>
        <w:rPr>
          <w:rFonts w:ascii="Georgia" w:eastAsia="Georgia" w:hAnsi="Georgia" w:cs="Georgia"/>
          <w:b/>
          <w:i/>
          <w:sz w:val="24"/>
          <w:szCs w:val="24"/>
        </w:rPr>
      </w:pPr>
      <w:r>
        <w:rPr>
          <w:rFonts w:ascii="Georgia" w:eastAsia="Georgia" w:hAnsi="Georgia" w:cs="Georgia"/>
          <w:b/>
          <w:i/>
          <w:sz w:val="24"/>
          <w:szCs w:val="24"/>
        </w:rPr>
        <w:t xml:space="preserve"> </w:t>
      </w:r>
    </w:p>
    <w:p w14:paraId="0000000B" w14:textId="77777777" w:rsidR="007A0157" w:rsidRDefault="007A2B13">
      <w:pPr>
        <w:spacing w:after="360" w:line="479" w:lineRule="auto"/>
        <w:rPr>
          <w:rFonts w:ascii="Georgia" w:eastAsia="Georgia" w:hAnsi="Georgia" w:cs="Georgia"/>
          <w:sz w:val="24"/>
          <w:szCs w:val="24"/>
        </w:rPr>
      </w:pPr>
      <w:r>
        <w:rPr>
          <w:rFonts w:ascii="Georgia" w:eastAsia="Georgia" w:hAnsi="Georgia" w:cs="Georgia"/>
          <w:i/>
          <w:sz w:val="24"/>
          <w:szCs w:val="24"/>
          <w:highlight w:val="white"/>
        </w:rPr>
        <w:t>Section A</w:t>
      </w:r>
      <w:r>
        <w:rPr>
          <w:rFonts w:ascii="Georgia" w:eastAsia="Georgia" w:hAnsi="Georgia" w:cs="Georgia"/>
          <w:sz w:val="24"/>
          <w:szCs w:val="24"/>
          <w:highlight w:val="white"/>
        </w:rPr>
        <w:t xml:space="preserve">: Badger Yogis has two levels of membership including Warrior I and Warrior II status. </w:t>
      </w:r>
      <w:r>
        <w:rPr>
          <w:rFonts w:ascii="Georgia" w:eastAsia="Georgia" w:hAnsi="Georgia" w:cs="Georgia"/>
          <w:sz w:val="24"/>
          <w:szCs w:val="24"/>
        </w:rPr>
        <w:t xml:space="preserve">Any UW-Madison student, full time or part-time, as well as any Madison community member </w:t>
      </w:r>
      <w:r>
        <w:rPr>
          <w:rFonts w:ascii="Georgia" w:eastAsia="Georgia" w:hAnsi="Georgia" w:cs="Georgia"/>
          <w:sz w:val="24"/>
          <w:szCs w:val="24"/>
        </w:rPr>
        <w:t>may become a member of Badger Yogis. To become a member, email badgeryogis.president@gmail.com</w:t>
      </w:r>
    </w:p>
    <w:p w14:paraId="0000000C" w14:textId="77777777" w:rsidR="007A0157" w:rsidRDefault="007A2B13">
      <w:pPr>
        <w:spacing w:after="360" w:line="479" w:lineRule="auto"/>
        <w:rPr>
          <w:rFonts w:ascii="Georgia" w:eastAsia="Georgia" w:hAnsi="Georgia" w:cs="Georgia"/>
          <w:sz w:val="24"/>
          <w:szCs w:val="24"/>
        </w:rPr>
      </w:pPr>
      <w:r>
        <w:rPr>
          <w:rFonts w:ascii="Georgia" w:eastAsia="Georgia" w:hAnsi="Georgia" w:cs="Georgia"/>
          <w:i/>
          <w:sz w:val="24"/>
          <w:szCs w:val="24"/>
        </w:rPr>
        <w:t>Section B</w:t>
      </w:r>
      <w:r>
        <w:rPr>
          <w:rFonts w:ascii="Georgia" w:eastAsia="Georgia" w:hAnsi="Georgia" w:cs="Georgia"/>
          <w:sz w:val="24"/>
          <w:szCs w:val="24"/>
        </w:rPr>
        <w:t xml:space="preserve">: At least 75% of the members of Badger Yogis must be UW-Madison students. If this requirement is not met, membership will be restricted to </w:t>
      </w:r>
      <w:r>
        <w:rPr>
          <w:rFonts w:ascii="Georgia" w:eastAsia="Georgia" w:hAnsi="Georgia" w:cs="Georgia"/>
          <w:sz w:val="24"/>
          <w:szCs w:val="24"/>
        </w:rPr>
        <w:t>students only.</w:t>
      </w:r>
    </w:p>
    <w:p w14:paraId="0000000D" w14:textId="77777777" w:rsidR="007A0157" w:rsidRDefault="007A2B13">
      <w:pPr>
        <w:spacing w:after="360" w:line="384" w:lineRule="auto"/>
        <w:rPr>
          <w:rFonts w:ascii="Georgia" w:eastAsia="Georgia" w:hAnsi="Georgia" w:cs="Georgia"/>
          <w:sz w:val="24"/>
          <w:szCs w:val="24"/>
          <w:highlight w:val="white"/>
        </w:rPr>
      </w:pPr>
      <w:r>
        <w:rPr>
          <w:rFonts w:ascii="Georgia" w:eastAsia="Georgia" w:hAnsi="Georgia" w:cs="Georgia"/>
          <w:i/>
          <w:sz w:val="24"/>
          <w:szCs w:val="24"/>
          <w:highlight w:val="white"/>
        </w:rPr>
        <w:t>Section C:</w:t>
      </w:r>
      <w:r>
        <w:rPr>
          <w:rFonts w:ascii="Georgia" w:eastAsia="Georgia" w:hAnsi="Georgia" w:cs="Georgia"/>
          <w:sz w:val="24"/>
          <w:szCs w:val="24"/>
          <w:highlight w:val="white"/>
        </w:rPr>
        <w:t xml:space="preserve"> To become Warrior I status, one must complete the following:</w:t>
      </w:r>
    </w:p>
    <w:p w14:paraId="0000000E" w14:textId="77777777" w:rsidR="007A0157" w:rsidRDefault="007A2B13">
      <w:pPr>
        <w:spacing w:line="384" w:lineRule="auto"/>
        <w:ind w:left="720"/>
        <w:rPr>
          <w:rFonts w:ascii="Georgia" w:eastAsia="Georgia" w:hAnsi="Georgia" w:cs="Georgia"/>
          <w:sz w:val="24"/>
          <w:szCs w:val="24"/>
          <w:highlight w:val="white"/>
        </w:rPr>
      </w:pPr>
      <w:proofErr w:type="gramStart"/>
      <w:r>
        <w:rPr>
          <w:rFonts w:ascii="Gungsuh" w:eastAsia="Gungsuh" w:hAnsi="Gungsuh" w:cs="Gungsuh"/>
          <w:sz w:val="24"/>
          <w:szCs w:val="24"/>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proofErr w:type="gramEnd"/>
      <w:r>
        <w:rPr>
          <w:rFonts w:ascii="Georgia" w:eastAsia="Georgia" w:hAnsi="Georgia" w:cs="Georgia"/>
          <w:sz w:val="24"/>
          <w:szCs w:val="24"/>
          <w:highlight w:val="white"/>
        </w:rPr>
        <w:t>Pay the membership dues for that given academic year</w:t>
      </w:r>
    </w:p>
    <w:p w14:paraId="0000000F" w14:textId="77777777" w:rsidR="007A0157" w:rsidRDefault="007A2B13">
      <w:pPr>
        <w:spacing w:after="360" w:line="384" w:lineRule="auto"/>
        <w:ind w:left="720"/>
        <w:rPr>
          <w:rFonts w:ascii="Georgia" w:eastAsia="Georgia" w:hAnsi="Georgia" w:cs="Georgia"/>
          <w:sz w:val="24"/>
          <w:szCs w:val="24"/>
          <w:highlight w:val="white"/>
        </w:rPr>
      </w:pPr>
      <w:proofErr w:type="gramStart"/>
      <w:r>
        <w:rPr>
          <w:rFonts w:ascii="Gungsuh" w:eastAsia="Gungsuh" w:hAnsi="Gungsuh" w:cs="Gungsuh"/>
          <w:sz w:val="24"/>
          <w:szCs w:val="24"/>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proofErr w:type="gramEnd"/>
      <w:r>
        <w:rPr>
          <w:rFonts w:ascii="Georgia" w:eastAsia="Georgia" w:hAnsi="Georgia" w:cs="Georgia"/>
          <w:sz w:val="24"/>
          <w:szCs w:val="24"/>
          <w:highlight w:val="white"/>
        </w:rPr>
        <w:t>Attain 15 points per semester by attending meetings, flows, and other events</w:t>
      </w:r>
    </w:p>
    <w:p w14:paraId="00000010" w14:textId="77777777" w:rsidR="007A0157" w:rsidRDefault="007A2B13">
      <w:pPr>
        <w:spacing w:after="360" w:line="384" w:lineRule="auto"/>
        <w:rPr>
          <w:rFonts w:ascii="Georgia" w:eastAsia="Georgia" w:hAnsi="Georgia" w:cs="Georgia"/>
          <w:sz w:val="24"/>
          <w:szCs w:val="24"/>
          <w:highlight w:val="white"/>
        </w:rPr>
      </w:pPr>
      <w:r>
        <w:rPr>
          <w:rFonts w:ascii="Georgia" w:eastAsia="Georgia" w:hAnsi="Georgia" w:cs="Georgia"/>
          <w:i/>
          <w:sz w:val="24"/>
          <w:szCs w:val="24"/>
          <w:highlight w:val="white"/>
        </w:rPr>
        <w:lastRenderedPageBreak/>
        <w:t>Section D</w:t>
      </w:r>
      <w:r>
        <w:rPr>
          <w:rFonts w:ascii="Georgia" w:eastAsia="Georgia" w:hAnsi="Georgia" w:cs="Georgia"/>
          <w:sz w:val="24"/>
          <w:szCs w:val="24"/>
          <w:highlight w:val="white"/>
        </w:rPr>
        <w:t>: To become Warrior II</w:t>
      </w:r>
      <w:r>
        <w:rPr>
          <w:rFonts w:ascii="Georgia" w:eastAsia="Georgia" w:hAnsi="Georgia" w:cs="Georgia"/>
          <w:sz w:val="24"/>
          <w:szCs w:val="24"/>
          <w:highlight w:val="white"/>
        </w:rPr>
        <w:t xml:space="preserve"> status, one must complete the following:</w:t>
      </w:r>
    </w:p>
    <w:p w14:paraId="00000011" w14:textId="77777777" w:rsidR="007A0157" w:rsidRDefault="007A2B13">
      <w:pPr>
        <w:spacing w:line="384" w:lineRule="auto"/>
        <w:ind w:left="720"/>
        <w:rPr>
          <w:rFonts w:ascii="Georgia" w:eastAsia="Georgia" w:hAnsi="Georgia" w:cs="Georgia"/>
          <w:sz w:val="24"/>
          <w:szCs w:val="24"/>
          <w:highlight w:val="white"/>
        </w:rPr>
      </w:pPr>
      <w:proofErr w:type="gramStart"/>
      <w:r>
        <w:rPr>
          <w:rFonts w:ascii="Gungsuh" w:eastAsia="Gungsuh" w:hAnsi="Gungsuh" w:cs="Gungsuh"/>
          <w:sz w:val="24"/>
          <w:szCs w:val="24"/>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proofErr w:type="gramEnd"/>
      <w:r>
        <w:rPr>
          <w:rFonts w:ascii="Georgia" w:eastAsia="Georgia" w:hAnsi="Georgia" w:cs="Georgia"/>
          <w:sz w:val="24"/>
          <w:szCs w:val="24"/>
          <w:highlight w:val="white"/>
        </w:rPr>
        <w:t>Pay the membership dues for that given academic year</w:t>
      </w:r>
    </w:p>
    <w:p w14:paraId="00000012" w14:textId="77777777" w:rsidR="007A0157" w:rsidRDefault="007A2B13">
      <w:pPr>
        <w:spacing w:after="360" w:line="384" w:lineRule="auto"/>
        <w:ind w:left="720"/>
        <w:rPr>
          <w:rFonts w:ascii="Georgia" w:eastAsia="Georgia" w:hAnsi="Georgia" w:cs="Georgia"/>
          <w:sz w:val="24"/>
          <w:szCs w:val="24"/>
          <w:highlight w:val="white"/>
        </w:rPr>
      </w:pPr>
      <w:proofErr w:type="gramStart"/>
      <w:r>
        <w:rPr>
          <w:rFonts w:ascii="Gungsuh" w:eastAsia="Gungsuh" w:hAnsi="Gungsuh" w:cs="Gungsuh"/>
          <w:sz w:val="24"/>
          <w:szCs w:val="24"/>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proofErr w:type="gramEnd"/>
      <w:r>
        <w:rPr>
          <w:rFonts w:ascii="Georgia" w:eastAsia="Georgia" w:hAnsi="Georgia" w:cs="Georgia"/>
          <w:sz w:val="24"/>
          <w:szCs w:val="24"/>
          <w:highlight w:val="white"/>
        </w:rPr>
        <w:t>Attain 25 points per semester by attending meetings, flows, and other events</w:t>
      </w:r>
    </w:p>
    <w:p w14:paraId="00000013" w14:textId="77777777" w:rsidR="007A0157" w:rsidRDefault="007A2B13">
      <w:pPr>
        <w:spacing w:after="360" w:line="384" w:lineRule="auto"/>
        <w:rPr>
          <w:rFonts w:ascii="Georgia" w:eastAsia="Georgia" w:hAnsi="Georgia" w:cs="Georgia"/>
          <w:b/>
          <w:color w:val="494949"/>
          <w:sz w:val="24"/>
          <w:szCs w:val="24"/>
          <w:highlight w:val="white"/>
        </w:rPr>
      </w:pPr>
      <w:r>
        <w:rPr>
          <w:rFonts w:ascii="Georgia" w:eastAsia="Georgia" w:hAnsi="Georgia" w:cs="Georgia"/>
          <w:b/>
          <w:sz w:val="24"/>
          <w:szCs w:val="24"/>
          <w:highlight w:val="white"/>
        </w:rPr>
        <w:t xml:space="preserve">Article 3: </w:t>
      </w:r>
      <w:r>
        <w:rPr>
          <w:rFonts w:ascii="Georgia" w:eastAsia="Georgia" w:hAnsi="Georgia" w:cs="Georgia"/>
          <w:b/>
          <w:i/>
          <w:sz w:val="24"/>
          <w:szCs w:val="24"/>
          <w:highlight w:val="white"/>
        </w:rPr>
        <w:t>Meetings</w:t>
      </w:r>
      <w:r>
        <w:rPr>
          <w:rFonts w:ascii="Georgia" w:eastAsia="Georgia" w:hAnsi="Georgia" w:cs="Georgia"/>
          <w:sz w:val="24"/>
          <w:szCs w:val="24"/>
          <w:highlight w:val="white"/>
        </w:rPr>
        <w:t xml:space="preserve"> </w:t>
      </w:r>
      <w:r>
        <w:rPr>
          <w:rFonts w:ascii="Georgia" w:eastAsia="Georgia" w:hAnsi="Georgia" w:cs="Georgia"/>
          <w:b/>
          <w:color w:val="494949"/>
          <w:sz w:val="24"/>
          <w:szCs w:val="24"/>
          <w:highlight w:val="white"/>
        </w:rPr>
        <w:t xml:space="preserve"> </w:t>
      </w:r>
    </w:p>
    <w:p w14:paraId="00000014" w14:textId="77777777" w:rsidR="007A0157" w:rsidRDefault="007A2B13">
      <w:pPr>
        <w:spacing w:after="360" w:line="384" w:lineRule="auto"/>
        <w:rPr>
          <w:rFonts w:ascii="Georgia" w:eastAsia="Georgia" w:hAnsi="Georgia" w:cs="Georgia"/>
          <w:sz w:val="24"/>
          <w:szCs w:val="24"/>
          <w:highlight w:val="white"/>
        </w:rPr>
      </w:pPr>
      <w:r>
        <w:rPr>
          <w:rFonts w:ascii="Georgia" w:eastAsia="Georgia" w:hAnsi="Georgia" w:cs="Georgia"/>
          <w:i/>
          <w:sz w:val="24"/>
          <w:szCs w:val="24"/>
          <w:highlight w:val="white"/>
        </w:rPr>
        <w:t>Section A</w:t>
      </w:r>
      <w:r>
        <w:rPr>
          <w:rFonts w:ascii="Georgia" w:eastAsia="Georgia" w:hAnsi="Georgia" w:cs="Georgia"/>
          <w:sz w:val="24"/>
          <w:szCs w:val="24"/>
          <w:highlight w:val="white"/>
        </w:rPr>
        <w:t>: Meetings will be held biweekly.</w:t>
      </w:r>
    </w:p>
    <w:p w14:paraId="00000015" w14:textId="77777777" w:rsidR="007A0157" w:rsidRDefault="007A2B13">
      <w:pPr>
        <w:spacing w:after="360" w:line="384" w:lineRule="auto"/>
        <w:rPr>
          <w:rFonts w:ascii="Georgia" w:eastAsia="Georgia" w:hAnsi="Georgia" w:cs="Georgia"/>
          <w:sz w:val="24"/>
          <w:szCs w:val="24"/>
          <w:highlight w:val="white"/>
        </w:rPr>
      </w:pPr>
      <w:r>
        <w:rPr>
          <w:rFonts w:ascii="Georgia" w:eastAsia="Georgia" w:hAnsi="Georgia" w:cs="Georgia"/>
          <w:i/>
          <w:sz w:val="24"/>
          <w:szCs w:val="24"/>
          <w:highlight w:val="white"/>
        </w:rPr>
        <w:t>Section B</w:t>
      </w:r>
      <w:r>
        <w:rPr>
          <w:rFonts w:ascii="Georgia" w:eastAsia="Georgia" w:hAnsi="Georgia" w:cs="Georgia"/>
          <w:sz w:val="24"/>
          <w:szCs w:val="24"/>
          <w:highlight w:val="white"/>
        </w:rPr>
        <w:t>: Meetings are not mandatory but are highly encouraged! If members do not attend it will be difficult to attain the points required for active membership. Members will receive 2 points per meeting.</w:t>
      </w:r>
    </w:p>
    <w:p w14:paraId="00000016" w14:textId="77777777" w:rsidR="007A0157" w:rsidRDefault="007A2B13">
      <w:pPr>
        <w:spacing w:after="360" w:line="384" w:lineRule="auto"/>
        <w:rPr>
          <w:rFonts w:ascii="Georgia" w:eastAsia="Georgia" w:hAnsi="Georgia" w:cs="Georgia"/>
          <w:sz w:val="24"/>
          <w:szCs w:val="24"/>
          <w:highlight w:val="white"/>
        </w:rPr>
      </w:pPr>
      <w:r>
        <w:rPr>
          <w:rFonts w:ascii="Georgia" w:eastAsia="Georgia" w:hAnsi="Georgia" w:cs="Georgia"/>
          <w:i/>
          <w:sz w:val="24"/>
          <w:szCs w:val="24"/>
          <w:highlight w:val="white"/>
        </w:rPr>
        <w:t>Section C</w:t>
      </w:r>
      <w:r>
        <w:rPr>
          <w:rFonts w:ascii="Georgia" w:eastAsia="Georgia" w:hAnsi="Georgia" w:cs="Georgia"/>
          <w:sz w:val="24"/>
          <w:szCs w:val="24"/>
          <w:highlight w:val="white"/>
        </w:rPr>
        <w:t>: Meetings will be conducted according t</w:t>
      </w:r>
      <w:r>
        <w:rPr>
          <w:rFonts w:ascii="Georgia" w:eastAsia="Georgia" w:hAnsi="Georgia" w:cs="Georgia"/>
          <w:sz w:val="24"/>
          <w:szCs w:val="24"/>
          <w:highlight w:val="white"/>
        </w:rPr>
        <w:t>o the following format:</w:t>
      </w:r>
    </w:p>
    <w:p w14:paraId="00000017" w14:textId="77777777" w:rsidR="007A0157" w:rsidRDefault="007A2B13">
      <w:pPr>
        <w:spacing w:line="384" w:lineRule="auto"/>
        <w:ind w:left="720"/>
        <w:rPr>
          <w:rFonts w:ascii="Georgia" w:eastAsia="Georgia" w:hAnsi="Georgia" w:cs="Georgia"/>
          <w:sz w:val="24"/>
          <w:szCs w:val="24"/>
          <w:highlight w:val="white"/>
        </w:rPr>
      </w:pPr>
      <w:proofErr w:type="gramStart"/>
      <w:r>
        <w:rPr>
          <w:rFonts w:ascii="Gungsuh" w:eastAsia="Gungsuh" w:hAnsi="Gungsuh" w:cs="Gungsuh"/>
          <w:sz w:val="24"/>
          <w:szCs w:val="24"/>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proofErr w:type="gramEnd"/>
      <w:r>
        <w:rPr>
          <w:rFonts w:ascii="Georgia" w:eastAsia="Georgia" w:hAnsi="Georgia" w:cs="Georgia"/>
          <w:sz w:val="24"/>
          <w:szCs w:val="24"/>
          <w:highlight w:val="white"/>
        </w:rPr>
        <w:t>5-10 minute update on past and future social, philanthropy, and fundraising events.</w:t>
      </w:r>
    </w:p>
    <w:p w14:paraId="00000018" w14:textId="77777777" w:rsidR="007A0157" w:rsidRDefault="007A2B13">
      <w:pPr>
        <w:spacing w:after="360" w:line="384" w:lineRule="auto"/>
        <w:ind w:left="720"/>
        <w:rPr>
          <w:rFonts w:ascii="Georgia" w:eastAsia="Georgia" w:hAnsi="Georgia" w:cs="Georgia"/>
          <w:sz w:val="24"/>
          <w:szCs w:val="24"/>
          <w:highlight w:val="white"/>
        </w:rPr>
      </w:pPr>
      <w:proofErr w:type="gramStart"/>
      <w:r>
        <w:rPr>
          <w:rFonts w:ascii="Gungsuh" w:eastAsia="Gungsuh" w:hAnsi="Gungsuh" w:cs="Gungsuh"/>
          <w:sz w:val="24"/>
          <w:szCs w:val="24"/>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proofErr w:type="gramEnd"/>
      <w:r>
        <w:rPr>
          <w:rFonts w:ascii="Georgia" w:eastAsia="Georgia" w:hAnsi="Georgia" w:cs="Georgia"/>
          <w:sz w:val="24"/>
          <w:szCs w:val="24"/>
          <w:highlight w:val="white"/>
        </w:rPr>
        <w:t>40-45 minute group flow led by one of the co-presidents or a guest instructor.</w:t>
      </w:r>
    </w:p>
    <w:p w14:paraId="00000019" w14:textId="77777777" w:rsidR="007A0157" w:rsidRDefault="007A2B13">
      <w:pPr>
        <w:spacing w:after="360" w:line="384" w:lineRule="auto"/>
        <w:rPr>
          <w:rFonts w:ascii="Georgia" w:eastAsia="Georgia" w:hAnsi="Georgia" w:cs="Georgia"/>
          <w:sz w:val="24"/>
          <w:szCs w:val="24"/>
          <w:highlight w:val="white"/>
        </w:rPr>
      </w:pPr>
      <w:r>
        <w:rPr>
          <w:rFonts w:ascii="Georgia" w:eastAsia="Georgia" w:hAnsi="Georgia" w:cs="Georgia"/>
          <w:i/>
          <w:sz w:val="24"/>
          <w:szCs w:val="24"/>
          <w:highlight w:val="white"/>
        </w:rPr>
        <w:t>Section D</w:t>
      </w:r>
      <w:r>
        <w:rPr>
          <w:rFonts w:ascii="Georgia" w:eastAsia="Georgia" w:hAnsi="Georgia" w:cs="Georgia"/>
          <w:sz w:val="24"/>
          <w:szCs w:val="24"/>
          <w:highlight w:val="white"/>
        </w:rPr>
        <w:t xml:space="preserve">: Executive board meetings will follow the </w:t>
      </w:r>
      <w:r>
        <w:rPr>
          <w:rFonts w:ascii="Georgia" w:eastAsia="Georgia" w:hAnsi="Georgia" w:cs="Georgia"/>
          <w:sz w:val="24"/>
          <w:szCs w:val="24"/>
          <w:highlight w:val="white"/>
        </w:rPr>
        <w:t>group flow.</w:t>
      </w:r>
    </w:p>
    <w:p w14:paraId="0000001A" w14:textId="77777777" w:rsidR="007A0157" w:rsidRDefault="007A2B13">
      <w:pPr>
        <w:spacing w:before="360" w:after="360" w:line="384" w:lineRule="auto"/>
        <w:rPr>
          <w:rFonts w:ascii="Georgia" w:eastAsia="Georgia" w:hAnsi="Georgia" w:cs="Georgia"/>
          <w:b/>
          <w:i/>
          <w:sz w:val="24"/>
          <w:szCs w:val="24"/>
        </w:rPr>
      </w:pPr>
      <w:r>
        <w:rPr>
          <w:rFonts w:ascii="Georgia" w:eastAsia="Georgia" w:hAnsi="Georgia" w:cs="Georgia"/>
          <w:b/>
          <w:sz w:val="24"/>
          <w:szCs w:val="24"/>
        </w:rPr>
        <w:t xml:space="preserve">Article 4: </w:t>
      </w:r>
      <w:r>
        <w:rPr>
          <w:rFonts w:ascii="Georgia" w:eastAsia="Georgia" w:hAnsi="Georgia" w:cs="Georgia"/>
          <w:b/>
          <w:i/>
          <w:sz w:val="24"/>
          <w:szCs w:val="24"/>
        </w:rPr>
        <w:t>Leadership - Officers</w:t>
      </w:r>
      <w:r>
        <w:rPr>
          <w:rFonts w:ascii="Georgia" w:eastAsia="Georgia" w:hAnsi="Georgia" w:cs="Georgia"/>
          <w:i/>
          <w:sz w:val="24"/>
          <w:szCs w:val="24"/>
        </w:rPr>
        <w:t xml:space="preserve"> </w:t>
      </w:r>
      <w:r>
        <w:rPr>
          <w:rFonts w:ascii="Georgia" w:eastAsia="Georgia" w:hAnsi="Georgia" w:cs="Georgia"/>
          <w:b/>
          <w:i/>
          <w:sz w:val="24"/>
          <w:szCs w:val="24"/>
        </w:rPr>
        <w:t>and Committee Chairs</w:t>
      </w:r>
    </w:p>
    <w:p w14:paraId="0000001B"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A:</w:t>
      </w:r>
      <w:r>
        <w:rPr>
          <w:rFonts w:ascii="Georgia" w:eastAsia="Georgia" w:hAnsi="Georgia" w:cs="Georgia"/>
          <w:sz w:val="24"/>
          <w:szCs w:val="24"/>
        </w:rPr>
        <w:t xml:space="preserve"> Badger Yogis shall have a President and Vice-President or co-presidents, Workshop </w:t>
      </w:r>
      <w:proofErr w:type="gramStart"/>
      <w:r>
        <w:rPr>
          <w:rFonts w:ascii="Georgia" w:eastAsia="Georgia" w:hAnsi="Georgia" w:cs="Georgia"/>
          <w:sz w:val="24"/>
          <w:szCs w:val="24"/>
        </w:rPr>
        <w:t>Coordinator,  Socials</w:t>
      </w:r>
      <w:proofErr w:type="gramEnd"/>
      <w:r>
        <w:rPr>
          <w:rFonts w:ascii="Georgia" w:eastAsia="Georgia" w:hAnsi="Georgia" w:cs="Georgia"/>
          <w:sz w:val="24"/>
          <w:szCs w:val="24"/>
        </w:rPr>
        <w:t xml:space="preserve"> Coordinator, Social Media Coordinator(s), Treasurer, and Secretary. These c</w:t>
      </w:r>
      <w:r>
        <w:rPr>
          <w:rFonts w:ascii="Georgia" w:eastAsia="Georgia" w:hAnsi="Georgia" w:cs="Georgia"/>
          <w:sz w:val="24"/>
          <w:szCs w:val="24"/>
        </w:rPr>
        <w:t>omprise the officer positions. The committee chairs must include but are not limited to Philanthropy Chair, Fundraising Chair, and Apparel Chair.</w:t>
      </w:r>
    </w:p>
    <w:p w14:paraId="0000001C"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lastRenderedPageBreak/>
        <w:t>Section B:</w:t>
      </w:r>
      <w:r>
        <w:rPr>
          <w:rFonts w:ascii="Georgia" w:eastAsia="Georgia" w:hAnsi="Georgia" w:cs="Georgia"/>
          <w:sz w:val="24"/>
          <w:szCs w:val="24"/>
        </w:rPr>
        <w:t xml:space="preserve"> All officers must be UW-Madison students and Badger Yogi members. Members must be Warrior II status</w:t>
      </w:r>
      <w:r>
        <w:rPr>
          <w:rFonts w:ascii="Georgia" w:eastAsia="Georgia" w:hAnsi="Georgia" w:cs="Georgia"/>
          <w:sz w:val="24"/>
          <w:szCs w:val="24"/>
        </w:rPr>
        <w:t xml:space="preserve"> for at least one semester before applying to become an officer.</w:t>
      </w:r>
    </w:p>
    <w:p w14:paraId="0000001D"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C</w:t>
      </w:r>
      <w:r>
        <w:rPr>
          <w:rFonts w:ascii="Georgia" w:eastAsia="Georgia" w:hAnsi="Georgia" w:cs="Georgia"/>
          <w:sz w:val="24"/>
          <w:szCs w:val="24"/>
        </w:rPr>
        <w:t>: All committee chairs must be UW-Madison students and Badger Yogi members. Members must be Warrior I status for at least one semester before applying to become a committee chair.</w:t>
      </w:r>
    </w:p>
    <w:p w14:paraId="0000001E"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w:t>
      </w:r>
      <w:r>
        <w:rPr>
          <w:rFonts w:ascii="Georgia" w:eastAsia="Georgia" w:hAnsi="Georgia" w:cs="Georgia"/>
          <w:i/>
          <w:sz w:val="24"/>
          <w:szCs w:val="24"/>
        </w:rPr>
        <w:t>ction D</w:t>
      </w:r>
      <w:r>
        <w:rPr>
          <w:rFonts w:ascii="Georgia" w:eastAsia="Georgia" w:hAnsi="Georgia" w:cs="Georgia"/>
          <w:sz w:val="24"/>
          <w:szCs w:val="24"/>
        </w:rPr>
        <w:t>: All officers must maintain Warrior II status in order to hold their position. All committee chairs must maintain Warrior I status in order to</w:t>
      </w:r>
      <w:r>
        <w:rPr>
          <w:rFonts w:ascii="Georgia" w:eastAsia="Georgia" w:hAnsi="Georgia" w:cs="Georgia"/>
          <w:sz w:val="24"/>
          <w:szCs w:val="24"/>
        </w:rPr>
        <w:t xml:space="preserve"> hold their position. If these statuses are not met, their position may be voted on and revoked by the exec board.</w:t>
      </w:r>
    </w:p>
    <w:p w14:paraId="0000001F"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E:</w:t>
      </w:r>
      <w:r>
        <w:rPr>
          <w:rFonts w:ascii="Georgia" w:eastAsia="Georgia" w:hAnsi="Georgia" w:cs="Georgia"/>
          <w:sz w:val="24"/>
          <w:szCs w:val="24"/>
        </w:rPr>
        <w:t xml:space="preserve"> The term of the office for an officer shall last both semesters of the academic year. The term of a committee chair shall last one</w:t>
      </w:r>
      <w:r>
        <w:rPr>
          <w:rFonts w:ascii="Georgia" w:eastAsia="Georgia" w:hAnsi="Georgia" w:cs="Georgia"/>
          <w:sz w:val="24"/>
          <w:szCs w:val="24"/>
        </w:rPr>
        <w:t xml:space="preserve"> semester. </w:t>
      </w:r>
    </w:p>
    <w:p w14:paraId="00000020" w14:textId="77777777" w:rsidR="007A0157" w:rsidRDefault="007A2B13">
      <w:pPr>
        <w:spacing w:after="360" w:line="384" w:lineRule="auto"/>
        <w:rPr>
          <w:rFonts w:ascii="Georgia" w:eastAsia="Georgia" w:hAnsi="Georgia" w:cs="Georgia"/>
          <w:b/>
          <w:i/>
          <w:sz w:val="24"/>
          <w:szCs w:val="24"/>
        </w:rPr>
      </w:pPr>
      <w:r>
        <w:rPr>
          <w:rFonts w:ascii="Georgia" w:eastAsia="Georgia" w:hAnsi="Georgia" w:cs="Georgia"/>
          <w:b/>
          <w:sz w:val="24"/>
          <w:szCs w:val="24"/>
        </w:rPr>
        <w:t xml:space="preserve">Article 5: </w:t>
      </w:r>
      <w:r>
        <w:rPr>
          <w:rFonts w:ascii="Georgia" w:eastAsia="Georgia" w:hAnsi="Georgia" w:cs="Georgia"/>
          <w:b/>
          <w:i/>
          <w:sz w:val="24"/>
          <w:szCs w:val="24"/>
        </w:rPr>
        <w:t>Leadership - Duties of Officers</w:t>
      </w:r>
    </w:p>
    <w:p w14:paraId="00000021" w14:textId="77777777" w:rsidR="007A0157" w:rsidRDefault="007A2B13">
      <w:pPr>
        <w:spacing w:after="360" w:line="384" w:lineRule="auto"/>
        <w:rPr>
          <w:rFonts w:ascii="Georgia" w:eastAsia="Georgia" w:hAnsi="Georgia" w:cs="Georgia"/>
          <w:i/>
          <w:sz w:val="24"/>
          <w:szCs w:val="24"/>
        </w:rPr>
      </w:pPr>
      <w:r>
        <w:rPr>
          <w:rFonts w:ascii="Georgia" w:eastAsia="Georgia" w:hAnsi="Georgia" w:cs="Georgia"/>
          <w:i/>
          <w:sz w:val="24"/>
          <w:szCs w:val="24"/>
        </w:rPr>
        <w:t>Section A: President</w:t>
      </w:r>
    </w:p>
    <w:p w14:paraId="00000022"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Oversees all meetings, flows, workshops, social, philanthropy, and any other events that are affiliated with Badger Yogis</w:t>
      </w:r>
    </w:p>
    <w:p w14:paraId="00000023"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Leads meetings and group flows</w:t>
      </w:r>
    </w:p>
    <w:p w14:paraId="00000024"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 xml:space="preserve">Creates agenda </w:t>
      </w:r>
      <w:r>
        <w:rPr>
          <w:rFonts w:ascii="Georgia" w:eastAsia="Georgia" w:hAnsi="Georgia" w:cs="Georgia"/>
          <w:sz w:val="24"/>
          <w:szCs w:val="24"/>
        </w:rPr>
        <w:t>for executive meeting</w:t>
      </w:r>
    </w:p>
    <w:p w14:paraId="00000025"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Sends out emails to members regarding meetings, dues, flows, fundraising, and events</w:t>
      </w:r>
    </w:p>
    <w:p w14:paraId="00000026"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Attends and leads all executive board meetings</w:t>
      </w:r>
    </w:p>
    <w:p w14:paraId="00000027" w14:textId="77777777" w:rsidR="007A0157" w:rsidRDefault="007A2B13">
      <w:pPr>
        <w:spacing w:after="360"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Preferably a trained yoga instructor</w:t>
      </w:r>
    </w:p>
    <w:p w14:paraId="00000028"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B</w:t>
      </w:r>
      <w:r>
        <w:rPr>
          <w:rFonts w:ascii="Georgia" w:eastAsia="Georgia" w:hAnsi="Georgia" w:cs="Georgia"/>
          <w:sz w:val="24"/>
          <w:szCs w:val="24"/>
        </w:rPr>
        <w:t>: Vice President</w:t>
      </w:r>
    </w:p>
    <w:p w14:paraId="00000029"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 xml:space="preserve">Oversees all meetings, </w:t>
      </w:r>
      <w:r>
        <w:rPr>
          <w:rFonts w:ascii="Georgia" w:eastAsia="Georgia" w:hAnsi="Georgia" w:cs="Georgia"/>
          <w:sz w:val="24"/>
          <w:szCs w:val="24"/>
        </w:rPr>
        <w:t>flows, workshops, social, philanthropy, and any other events that are affiliated with Badger Yogis</w:t>
      </w:r>
    </w:p>
    <w:p w14:paraId="0000002A"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Helps lead meetings and instructs group flows when the President is unavailable</w:t>
      </w:r>
    </w:p>
    <w:p w14:paraId="0000002B"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Attends all executive board meetings</w:t>
      </w:r>
    </w:p>
    <w:p w14:paraId="0000002C"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 xml:space="preserve">Takes over any </w:t>
      </w:r>
      <w:r>
        <w:rPr>
          <w:rFonts w:ascii="Georgia" w:eastAsia="Georgia" w:hAnsi="Georgia" w:cs="Georgia"/>
          <w:sz w:val="24"/>
          <w:szCs w:val="24"/>
        </w:rPr>
        <w:t>Presidential duties if the President is unavailable to complete them</w:t>
      </w:r>
    </w:p>
    <w:p w14:paraId="0000002D" w14:textId="77777777" w:rsidR="007A0157" w:rsidRDefault="007A2B13">
      <w:pPr>
        <w:spacing w:after="360"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Reserves the rooms for all in-person flows and events</w:t>
      </w:r>
    </w:p>
    <w:p w14:paraId="0000002E"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C</w:t>
      </w:r>
      <w:r>
        <w:rPr>
          <w:rFonts w:ascii="Georgia" w:eastAsia="Georgia" w:hAnsi="Georgia" w:cs="Georgia"/>
          <w:sz w:val="24"/>
          <w:szCs w:val="24"/>
        </w:rPr>
        <w:t>: Socials Coordinator</w:t>
      </w:r>
    </w:p>
    <w:p w14:paraId="0000002F"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Plans and attends all biweekly social events</w:t>
      </w:r>
    </w:p>
    <w:p w14:paraId="00000030"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Schedules at least one social events a month</w:t>
      </w:r>
    </w:p>
    <w:p w14:paraId="00000031" w14:textId="77777777" w:rsidR="007A0157" w:rsidRDefault="007A2B13">
      <w:pPr>
        <w:spacing w:after="360"/>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Promote bonding within the Badger Yogis community</w:t>
      </w:r>
    </w:p>
    <w:p w14:paraId="00000032" w14:textId="77777777" w:rsidR="007A0157" w:rsidRDefault="007A2B13">
      <w:pPr>
        <w:spacing w:after="360"/>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Attends all executive board meetings</w:t>
      </w:r>
    </w:p>
    <w:p w14:paraId="00000033"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D</w:t>
      </w:r>
      <w:r>
        <w:rPr>
          <w:rFonts w:ascii="Georgia" w:eastAsia="Georgia" w:hAnsi="Georgia" w:cs="Georgia"/>
          <w:sz w:val="24"/>
          <w:szCs w:val="24"/>
        </w:rPr>
        <w:t>: Treasurer</w:t>
      </w:r>
    </w:p>
    <w:p w14:paraId="00000034"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Allocates a budget per semester and gives updates on given budget per exec meeting</w:t>
      </w:r>
    </w:p>
    <w:p w14:paraId="00000035"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Collects membership fees and money for spirit wea</w:t>
      </w:r>
      <w:r>
        <w:rPr>
          <w:rFonts w:ascii="Georgia" w:eastAsia="Georgia" w:hAnsi="Georgia" w:cs="Georgia"/>
          <w:sz w:val="24"/>
          <w:szCs w:val="24"/>
        </w:rPr>
        <w:t>r, philanthropy flows, and other events that need payment</w:t>
      </w:r>
    </w:p>
    <w:p w14:paraId="00000036"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Keep a list of all active members and determine what status they have achieved each semester</w:t>
      </w:r>
    </w:p>
    <w:p w14:paraId="00000037"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In charge of all food and drink items for trips and events</w:t>
      </w:r>
    </w:p>
    <w:p w14:paraId="00000038" w14:textId="77777777" w:rsidR="007A0157" w:rsidRDefault="007A2B13">
      <w:pPr>
        <w:spacing w:after="360"/>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Deposits money into the account</w:t>
      </w:r>
    </w:p>
    <w:p w14:paraId="00000039" w14:textId="77777777" w:rsidR="007A0157" w:rsidRDefault="007A2B13">
      <w:pPr>
        <w:spacing w:after="360"/>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Attends all executive board meetings</w:t>
      </w:r>
    </w:p>
    <w:p w14:paraId="0000003A"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E</w:t>
      </w:r>
      <w:r>
        <w:rPr>
          <w:rFonts w:ascii="Georgia" w:eastAsia="Georgia" w:hAnsi="Georgia" w:cs="Georgia"/>
          <w:sz w:val="24"/>
          <w:szCs w:val="24"/>
        </w:rPr>
        <w:t>: Workshop Coordinator</w:t>
      </w:r>
    </w:p>
    <w:p w14:paraId="0000003B"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Plans and oversees all workshops</w:t>
      </w:r>
    </w:p>
    <w:p w14:paraId="0000003C"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Plans at least one workshop biweekly</w:t>
      </w:r>
    </w:p>
    <w:p w14:paraId="0000003D" w14:textId="77777777" w:rsidR="007A0157" w:rsidRDefault="007A2B13">
      <w:pPr>
        <w:spacing w:after="360"/>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Must lead workshop by default if no other instructor is available</w:t>
      </w:r>
    </w:p>
    <w:p w14:paraId="0000003E" w14:textId="77777777" w:rsidR="007A0157" w:rsidRDefault="007A2B13">
      <w:pPr>
        <w:spacing w:after="360"/>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Attends all executive board meeti</w:t>
      </w:r>
      <w:r>
        <w:rPr>
          <w:rFonts w:ascii="Georgia" w:eastAsia="Georgia" w:hAnsi="Georgia" w:cs="Georgia"/>
          <w:sz w:val="24"/>
          <w:szCs w:val="24"/>
        </w:rPr>
        <w:t>ngs</w:t>
      </w:r>
    </w:p>
    <w:p w14:paraId="0000003F"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F</w:t>
      </w:r>
      <w:r>
        <w:rPr>
          <w:rFonts w:ascii="Georgia" w:eastAsia="Georgia" w:hAnsi="Georgia" w:cs="Georgia"/>
          <w:sz w:val="24"/>
          <w:szCs w:val="24"/>
        </w:rPr>
        <w:t>: Secretary</w:t>
      </w:r>
    </w:p>
    <w:p w14:paraId="00000040"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Creates and runs the membership spreadsheet</w:t>
      </w:r>
    </w:p>
    <w:p w14:paraId="00000041"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Answers any questions/concerns related to member relations</w:t>
      </w:r>
    </w:p>
    <w:p w14:paraId="00000042"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Takes attendance at each event or finds a replacement if he/she cannot make it</w:t>
      </w:r>
    </w:p>
    <w:p w14:paraId="00000043" w14:textId="77777777" w:rsidR="007A0157" w:rsidRDefault="007A2B13">
      <w:pPr>
        <w:spacing w:after="360"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 xml:space="preserve">Attends and records the </w:t>
      </w:r>
      <w:r>
        <w:rPr>
          <w:rFonts w:ascii="Georgia" w:eastAsia="Georgia" w:hAnsi="Georgia" w:cs="Georgia"/>
          <w:sz w:val="24"/>
          <w:szCs w:val="24"/>
        </w:rPr>
        <w:t>minutes at all executive board meetings</w:t>
      </w:r>
    </w:p>
    <w:p w14:paraId="00000044"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G</w:t>
      </w:r>
      <w:r>
        <w:rPr>
          <w:rFonts w:ascii="Georgia" w:eastAsia="Georgia" w:hAnsi="Georgia" w:cs="Georgia"/>
          <w:sz w:val="24"/>
          <w:szCs w:val="24"/>
        </w:rPr>
        <w:t xml:space="preserve">: Social Media Coordinator(s) </w:t>
      </w:r>
    </w:p>
    <w:p w14:paraId="00000045"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Runs the Instagram account and any future social media accounts created</w:t>
      </w:r>
    </w:p>
    <w:p w14:paraId="00000046"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Creates and runs the webpage</w:t>
      </w:r>
    </w:p>
    <w:p w14:paraId="00000047"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Responds to all direct messages on social media</w:t>
      </w:r>
    </w:p>
    <w:p w14:paraId="00000048" w14:textId="77777777" w:rsidR="007A0157" w:rsidRDefault="007A2B13">
      <w:pPr>
        <w:spacing w:after="360"/>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Generates c</w:t>
      </w:r>
      <w:r>
        <w:rPr>
          <w:rFonts w:ascii="Georgia" w:eastAsia="Georgia" w:hAnsi="Georgia" w:cs="Georgia"/>
          <w:sz w:val="24"/>
          <w:szCs w:val="24"/>
        </w:rPr>
        <w:t>ontent by creating graphics for all social, fundraising, and philanthropy events</w:t>
      </w:r>
    </w:p>
    <w:p w14:paraId="00000049" w14:textId="77777777" w:rsidR="007A0157" w:rsidRDefault="007A2B13">
      <w:pPr>
        <w:spacing w:after="360"/>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Attends all executive board meetings</w:t>
      </w:r>
    </w:p>
    <w:p w14:paraId="0000004A" w14:textId="77777777" w:rsidR="007A0157" w:rsidRDefault="007A0157">
      <w:pPr>
        <w:spacing w:after="360"/>
        <w:ind w:left="720"/>
        <w:rPr>
          <w:rFonts w:ascii="Georgia" w:eastAsia="Georgia" w:hAnsi="Georgia" w:cs="Georgia"/>
          <w:sz w:val="24"/>
          <w:szCs w:val="24"/>
        </w:rPr>
      </w:pPr>
    </w:p>
    <w:p w14:paraId="0000004B" w14:textId="77777777" w:rsidR="007A0157" w:rsidRDefault="007A2B13">
      <w:pPr>
        <w:spacing w:after="360"/>
        <w:rPr>
          <w:rFonts w:ascii="Georgia" w:eastAsia="Georgia" w:hAnsi="Georgia" w:cs="Georgia"/>
          <w:b/>
          <w:i/>
          <w:sz w:val="24"/>
          <w:szCs w:val="24"/>
        </w:rPr>
      </w:pPr>
      <w:r>
        <w:rPr>
          <w:rFonts w:ascii="Georgia" w:eastAsia="Georgia" w:hAnsi="Georgia" w:cs="Georgia"/>
          <w:b/>
          <w:sz w:val="24"/>
          <w:szCs w:val="24"/>
        </w:rPr>
        <w:t xml:space="preserve">Article 6: </w:t>
      </w:r>
      <w:r>
        <w:rPr>
          <w:rFonts w:ascii="Georgia" w:eastAsia="Georgia" w:hAnsi="Georgia" w:cs="Georgia"/>
          <w:b/>
          <w:i/>
          <w:sz w:val="24"/>
          <w:szCs w:val="24"/>
        </w:rPr>
        <w:t>Leadership-Duties of Committee Chairs</w:t>
      </w:r>
    </w:p>
    <w:p w14:paraId="0000004C"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A</w:t>
      </w:r>
      <w:r>
        <w:rPr>
          <w:rFonts w:ascii="Georgia" w:eastAsia="Georgia" w:hAnsi="Georgia" w:cs="Georgia"/>
          <w:sz w:val="24"/>
          <w:szCs w:val="24"/>
        </w:rPr>
        <w:t>: Philanthropy Chair</w:t>
      </w:r>
    </w:p>
    <w:p w14:paraId="0000004D" w14:textId="77777777" w:rsidR="007A0157" w:rsidRDefault="007A2B13">
      <w:pPr>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 xml:space="preserve">Plans and oversees all philanthropy flows and </w:t>
      </w:r>
      <w:r>
        <w:rPr>
          <w:rFonts w:ascii="Georgia" w:eastAsia="Georgia" w:hAnsi="Georgia" w:cs="Georgia"/>
          <w:sz w:val="24"/>
          <w:szCs w:val="24"/>
        </w:rPr>
        <w:t>events</w:t>
      </w:r>
    </w:p>
    <w:p w14:paraId="0000004E" w14:textId="77777777" w:rsidR="007A0157" w:rsidRDefault="007A2B13">
      <w:pPr>
        <w:ind w:left="720"/>
        <w:rPr>
          <w:rFonts w:ascii="Georgia" w:eastAsia="Georgia" w:hAnsi="Georgia" w:cs="Georgia"/>
          <w:b/>
          <w:sz w:val="24"/>
          <w:szCs w:val="24"/>
        </w:rPr>
      </w:pPr>
      <w:r>
        <w:rPr>
          <w:rFonts w:ascii="Georgia" w:eastAsia="Georgia" w:hAnsi="Georgia" w:cs="Georgia"/>
          <w:b/>
          <w:sz w:val="24"/>
          <w:szCs w:val="24"/>
        </w:rPr>
        <w:t xml:space="preserve"> </w:t>
      </w:r>
    </w:p>
    <w:p w14:paraId="0000004F" w14:textId="77777777" w:rsidR="007A0157" w:rsidRDefault="007A2B13">
      <w:pPr>
        <w:spacing w:after="360"/>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 xml:space="preserve">Plans a minimum of three </w:t>
      </w:r>
      <w:proofErr w:type="spellStart"/>
      <w:r>
        <w:rPr>
          <w:rFonts w:ascii="Georgia" w:eastAsia="Georgia" w:hAnsi="Georgia" w:cs="Georgia"/>
          <w:sz w:val="24"/>
          <w:szCs w:val="24"/>
        </w:rPr>
        <w:t>phlows</w:t>
      </w:r>
      <w:proofErr w:type="spellEnd"/>
      <w:r>
        <w:rPr>
          <w:rFonts w:ascii="Georgia" w:eastAsia="Georgia" w:hAnsi="Georgia" w:cs="Georgia"/>
          <w:sz w:val="24"/>
          <w:szCs w:val="24"/>
        </w:rPr>
        <w:t xml:space="preserve"> per semester led by 200-hour certified instructor or UW-Madison Recreation and Wellbeing trained yoga instructor</w:t>
      </w:r>
    </w:p>
    <w:p w14:paraId="00000050" w14:textId="77777777" w:rsidR="007A0157" w:rsidRDefault="007A2B13">
      <w:pPr>
        <w:spacing w:after="360"/>
        <w:ind w:left="720"/>
        <w:rPr>
          <w:rFonts w:ascii="Georgia" w:eastAsia="Georgia" w:hAnsi="Georgia" w:cs="Georgia"/>
          <w:sz w:val="24"/>
          <w:szCs w:val="24"/>
        </w:rPr>
      </w:pPr>
      <w:proofErr w:type="gramStart"/>
      <w:r>
        <w:rPr>
          <w:rFonts w:ascii="Gungsuh" w:eastAsia="Gungsuh" w:hAnsi="Gungsuh" w:cs="Gungsuh"/>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 xml:space="preserve">Works with the instructor to determine which organization will benefit from each </w:t>
      </w:r>
      <w:proofErr w:type="spellStart"/>
      <w:r>
        <w:rPr>
          <w:rFonts w:ascii="Georgia" w:eastAsia="Georgia" w:hAnsi="Georgia" w:cs="Georgia"/>
          <w:sz w:val="24"/>
          <w:szCs w:val="24"/>
        </w:rPr>
        <w:t>phlow</w:t>
      </w:r>
      <w:proofErr w:type="spellEnd"/>
      <w:r>
        <w:rPr>
          <w:rFonts w:ascii="Georgia" w:eastAsia="Georgia" w:hAnsi="Georgia" w:cs="Georgia"/>
          <w:sz w:val="24"/>
          <w:szCs w:val="24"/>
        </w:rPr>
        <w:t xml:space="preserve"> and if the donation will be an item or cash</w:t>
      </w:r>
    </w:p>
    <w:p w14:paraId="00000051" w14:textId="77777777" w:rsidR="007A0157" w:rsidRDefault="007A2B13">
      <w:pPr>
        <w:spacing w:after="360"/>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Att</w:t>
      </w:r>
      <w:r>
        <w:rPr>
          <w:rFonts w:ascii="Georgia" w:eastAsia="Georgia" w:hAnsi="Georgia" w:cs="Georgia"/>
          <w:sz w:val="24"/>
          <w:szCs w:val="24"/>
        </w:rPr>
        <w:t>ends executive board meetings</w:t>
      </w:r>
    </w:p>
    <w:p w14:paraId="00000052"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B</w:t>
      </w:r>
      <w:r>
        <w:rPr>
          <w:rFonts w:ascii="Georgia" w:eastAsia="Georgia" w:hAnsi="Georgia" w:cs="Georgia"/>
          <w:sz w:val="24"/>
          <w:szCs w:val="24"/>
        </w:rPr>
        <w:t xml:space="preserve">: Fundraising Chair  </w:t>
      </w:r>
    </w:p>
    <w:p w14:paraId="00000053"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Plans a minimum of three fundraising events per semester</w:t>
      </w:r>
    </w:p>
    <w:p w14:paraId="00000054"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Works with social media coordinator to create graphics for such events</w:t>
      </w:r>
    </w:p>
    <w:p w14:paraId="00000055" w14:textId="77777777" w:rsidR="007A0157" w:rsidRDefault="007A2B13">
      <w:pPr>
        <w:spacing w:after="360"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Attends executive board meetings</w:t>
      </w:r>
    </w:p>
    <w:p w14:paraId="00000056"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C:</w:t>
      </w:r>
      <w:r>
        <w:rPr>
          <w:rFonts w:ascii="Georgia" w:eastAsia="Georgia" w:hAnsi="Georgia" w:cs="Georgia"/>
          <w:sz w:val="24"/>
          <w:szCs w:val="24"/>
        </w:rPr>
        <w:t xml:space="preserve"> Apparel Cha</w:t>
      </w:r>
      <w:r>
        <w:rPr>
          <w:rFonts w:ascii="Georgia" w:eastAsia="Georgia" w:hAnsi="Georgia" w:cs="Georgia"/>
          <w:sz w:val="24"/>
          <w:szCs w:val="24"/>
        </w:rPr>
        <w:t xml:space="preserve">ir  </w:t>
      </w:r>
    </w:p>
    <w:p w14:paraId="00000057"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Designs apparel, stickers, and any other goods</w:t>
      </w:r>
    </w:p>
    <w:p w14:paraId="00000058"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Orders apparel and distributes it to members</w:t>
      </w:r>
    </w:p>
    <w:p w14:paraId="00000059" w14:textId="77777777" w:rsidR="007A0157" w:rsidRDefault="007A2B13">
      <w:pPr>
        <w:spacing w:after="360"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Attends executive board meetings</w:t>
      </w:r>
    </w:p>
    <w:p w14:paraId="0000005A" w14:textId="77777777" w:rsidR="007A0157" w:rsidRDefault="007A2B13">
      <w:pPr>
        <w:spacing w:after="360" w:line="384" w:lineRule="auto"/>
        <w:rPr>
          <w:rFonts w:ascii="Georgia" w:eastAsia="Georgia" w:hAnsi="Georgia" w:cs="Georgia"/>
          <w:b/>
          <w:i/>
          <w:sz w:val="24"/>
          <w:szCs w:val="24"/>
        </w:rPr>
      </w:pPr>
      <w:r>
        <w:rPr>
          <w:rFonts w:ascii="Georgia" w:eastAsia="Georgia" w:hAnsi="Georgia" w:cs="Georgia"/>
          <w:b/>
          <w:sz w:val="24"/>
          <w:szCs w:val="24"/>
        </w:rPr>
        <w:t>Article 7:</w:t>
      </w:r>
      <w:r>
        <w:rPr>
          <w:rFonts w:ascii="Georgia" w:eastAsia="Georgia" w:hAnsi="Georgia" w:cs="Georgia"/>
          <w:b/>
          <w:i/>
          <w:sz w:val="24"/>
          <w:szCs w:val="24"/>
        </w:rPr>
        <w:t xml:space="preserve"> Decision Making</w:t>
      </w:r>
    </w:p>
    <w:p w14:paraId="0000005B"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 xml:space="preserve">Section A: </w:t>
      </w:r>
      <w:r>
        <w:rPr>
          <w:rFonts w:ascii="Georgia" w:eastAsia="Georgia" w:hAnsi="Georgia" w:cs="Georgia"/>
          <w:sz w:val="24"/>
          <w:szCs w:val="24"/>
        </w:rPr>
        <w:t xml:space="preserve">Members wishing to join the exec board or become a committee chair must </w:t>
      </w:r>
      <w:r>
        <w:rPr>
          <w:rFonts w:ascii="Georgia" w:eastAsia="Georgia" w:hAnsi="Georgia" w:cs="Georgia"/>
          <w:sz w:val="24"/>
          <w:szCs w:val="24"/>
        </w:rPr>
        <w:t>complete an application and submit it to the exec board. Exec board members will vote to approve the application. If an individual’s application is approved, they will be voted on for their position by the current executive board. Members must be Warrior 2</w:t>
      </w:r>
      <w:r>
        <w:rPr>
          <w:rFonts w:ascii="Georgia" w:eastAsia="Georgia" w:hAnsi="Georgia" w:cs="Georgia"/>
          <w:sz w:val="24"/>
          <w:szCs w:val="24"/>
        </w:rPr>
        <w:t xml:space="preserve"> status for at least one semester before applying to the exec board or Warrior 1 status for at least one semester before applying to be a committee chair. The executive board members who are voting must always be UW-Madison students.</w:t>
      </w:r>
    </w:p>
    <w:p w14:paraId="0000005C"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B</w:t>
      </w:r>
      <w:r>
        <w:rPr>
          <w:rFonts w:ascii="Georgia" w:eastAsia="Georgia" w:hAnsi="Georgia" w:cs="Georgia"/>
          <w:sz w:val="24"/>
          <w:szCs w:val="24"/>
        </w:rPr>
        <w:t>: Officers wi</w:t>
      </w:r>
      <w:r>
        <w:rPr>
          <w:rFonts w:ascii="Georgia" w:eastAsia="Georgia" w:hAnsi="Georgia" w:cs="Georgia"/>
          <w:sz w:val="24"/>
          <w:szCs w:val="24"/>
        </w:rPr>
        <w:t>ll be voted on and selected at the end of each academic year. Elections will take place during the last meeting of the year. The executive board members who are voting must always be UW-Madison students.</w:t>
      </w:r>
    </w:p>
    <w:p w14:paraId="0000005D"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lastRenderedPageBreak/>
        <w:t>Section C</w:t>
      </w:r>
      <w:r>
        <w:rPr>
          <w:rFonts w:ascii="Georgia" w:eastAsia="Georgia" w:hAnsi="Georgia" w:cs="Georgia"/>
          <w:sz w:val="24"/>
          <w:szCs w:val="24"/>
        </w:rPr>
        <w:t xml:space="preserve">: Committee member positions will be voted </w:t>
      </w:r>
      <w:r>
        <w:rPr>
          <w:rFonts w:ascii="Georgia" w:eastAsia="Georgia" w:hAnsi="Georgia" w:cs="Georgia"/>
          <w:sz w:val="24"/>
          <w:szCs w:val="24"/>
        </w:rPr>
        <w:t>on and selected at the end of each academic semester. Positions will be determined by the exec board only. This election will take place at the end of each semester. The executive board members who are voting must always be UW-Madison students.</w:t>
      </w:r>
    </w:p>
    <w:p w14:paraId="0000005E" w14:textId="77777777" w:rsidR="007A0157" w:rsidRDefault="007A2B13">
      <w:pPr>
        <w:spacing w:before="360" w:after="360" w:line="384" w:lineRule="auto"/>
        <w:rPr>
          <w:rFonts w:ascii="Georgia" w:eastAsia="Georgia" w:hAnsi="Georgia" w:cs="Georgia"/>
          <w:sz w:val="24"/>
          <w:szCs w:val="24"/>
        </w:rPr>
      </w:pPr>
      <w:r>
        <w:rPr>
          <w:rFonts w:ascii="Georgia" w:eastAsia="Georgia" w:hAnsi="Georgia" w:cs="Georgia"/>
          <w:i/>
          <w:sz w:val="24"/>
          <w:szCs w:val="24"/>
        </w:rPr>
        <w:t>Section D</w:t>
      </w:r>
      <w:r>
        <w:rPr>
          <w:rFonts w:ascii="Georgia" w:eastAsia="Georgia" w:hAnsi="Georgia" w:cs="Georgia"/>
          <w:sz w:val="24"/>
          <w:szCs w:val="24"/>
        </w:rPr>
        <w:t xml:space="preserve">: </w:t>
      </w:r>
      <w:r>
        <w:rPr>
          <w:rFonts w:ascii="Georgia" w:eastAsia="Georgia" w:hAnsi="Georgia" w:cs="Georgia"/>
          <w:sz w:val="24"/>
          <w:szCs w:val="24"/>
        </w:rPr>
        <w:t>Voting for election board positions will be determined by the majority of the executive board.</w:t>
      </w:r>
    </w:p>
    <w:p w14:paraId="0000005F" w14:textId="77777777" w:rsidR="007A0157" w:rsidRDefault="007A2B13">
      <w:pPr>
        <w:spacing w:before="360" w:after="360" w:line="384" w:lineRule="auto"/>
        <w:rPr>
          <w:rFonts w:ascii="Georgia" w:eastAsia="Georgia" w:hAnsi="Georgia" w:cs="Georgia"/>
          <w:sz w:val="24"/>
          <w:szCs w:val="24"/>
        </w:rPr>
      </w:pPr>
      <w:r>
        <w:rPr>
          <w:rFonts w:ascii="Georgia" w:eastAsia="Georgia" w:hAnsi="Georgia" w:cs="Georgia"/>
          <w:i/>
          <w:sz w:val="24"/>
          <w:szCs w:val="24"/>
        </w:rPr>
        <w:t>Section E</w:t>
      </w:r>
      <w:r>
        <w:rPr>
          <w:rFonts w:ascii="Georgia" w:eastAsia="Georgia" w:hAnsi="Georgia" w:cs="Georgia"/>
          <w:sz w:val="24"/>
          <w:szCs w:val="24"/>
        </w:rPr>
        <w:t>:  If and when there is a tie, the existing officers will determine who gets the position. If there is a tie between the officer votes, the two individu</w:t>
      </w:r>
      <w:r>
        <w:rPr>
          <w:rFonts w:ascii="Georgia" w:eastAsia="Georgia" w:hAnsi="Georgia" w:cs="Georgia"/>
          <w:sz w:val="24"/>
          <w:szCs w:val="24"/>
        </w:rPr>
        <w:t xml:space="preserve">als will share the position. If this position is </w:t>
      </w:r>
      <w:r>
        <w:rPr>
          <w:rFonts w:ascii="Georgia" w:eastAsia="Georgia" w:hAnsi="Georgia" w:cs="Georgia"/>
          <w:i/>
          <w:sz w:val="24"/>
          <w:szCs w:val="24"/>
        </w:rPr>
        <w:t>President</w:t>
      </w:r>
      <w:r>
        <w:rPr>
          <w:rFonts w:ascii="Georgia" w:eastAsia="Georgia" w:hAnsi="Georgia" w:cs="Georgia"/>
          <w:sz w:val="24"/>
          <w:szCs w:val="24"/>
        </w:rPr>
        <w:t>, the Vice-President position will be left open and the two individuals will be Co-Presidents.</w:t>
      </w:r>
    </w:p>
    <w:p w14:paraId="00000060"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F:</w:t>
      </w:r>
      <w:r>
        <w:rPr>
          <w:rFonts w:ascii="Georgia" w:eastAsia="Georgia" w:hAnsi="Georgia" w:cs="Georgia"/>
          <w:sz w:val="24"/>
          <w:szCs w:val="24"/>
        </w:rPr>
        <w:t xml:space="preserve"> If a new executive position or committee is requested by a member, the executive board will </w:t>
      </w:r>
      <w:r>
        <w:rPr>
          <w:rFonts w:ascii="Georgia" w:eastAsia="Georgia" w:hAnsi="Georgia" w:cs="Georgia"/>
          <w:sz w:val="24"/>
          <w:szCs w:val="24"/>
        </w:rPr>
        <w:t>vote to see if it will come into existence. Majority rules. The executive board members who are voting must always be UW-Madison students.</w:t>
      </w:r>
    </w:p>
    <w:p w14:paraId="00000061" w14:textId="77777777" w:rsidR="007A0157" w:rsidRDefault="007A2B13">
      <w:pPr>
        <w:spacing w:before="360" w:after="360" w:line="384" w:lineRule="auto"/>
        <w:rPr>
          <w:rFonts w:ascii="Georgia" w:eastAsia="Georgia" w:hAnsi="Georgia" w:cs="Georgia"/>
          <w:b/>
          <w:i/>
          <w:sz w:val="24"/>
          <w:szCs w:val="24"/>
        </w:rPr>
      </w:pPr>
      <w:r>
        <w:rPr>
          <w:rFonts w:ascii="Georgia" w:eastAsia="Georgia" w:hAnsi="Georgia" w:cs="Georgia"/>
          <w:b/>
          <w:sz w:val="24"/>
          <w:szCs w:val="24"/>
        </w:rPr>
        <w:t>Article 8</w:t>
      </w:r>
      <w:r>
        <w:rPr>
          <w:rFonts w:ascii="Georgia" w:eastAsia="Georgia" w:hAnsi="Georgia" w:cs="Georgia"/>
          <w:b/>
          <w:i/>
          <w:sz w:val="24"/>
          <w:szCs w:val="24"/>
        </w:rPr>
        <w:t>: Removal of Member or Officer</w:t>
      </w:r>
    </w:p>
    <w:p w14:paraId="00000062" w14:textId="77777777" w:rsidR="007A0157" w:rsidRDefault="007A2B13">
      <w:pPr>
        <w:spacing w:before="360" w:after="360" w:line="384" w:lineRule="auto"/>
        <w:rPr>
          <w:rFonts w:ascii="Georgia" w:eastAsia="Georgia" w:hAnsi="Georgia" w:cs="Georgia"/>
          <w:sz w:val="24"/>
          <w:szCs w:val="24"/>
        </w:rPr>
      </w:pPr>
      <w:r>
        <w:rPr>
          <w:rFonts w:ascii="Georgia" w:eastAsia="Georgia" w:hAnsi="Georgia" w:cs="Georgia"/>
          <w:i/>
          <w:sz w:val="24"/>
          <w:szCs w:val="24"/>
        </w:rPr>
        <w:t>Section A</w:t>
      </w:r>
      <w:r>
        <w:rPr>
          <w:rFonts w:ascii="Georgia" w:eastAsia="Georgia" w:hAnsi="Georgia" w:cs="Georgia"/>
          <w:sz w:val="24"/>
          <w:szCs w:val="24"/>
        </w:rPr>
        <w:t xml:space="preserve">: A student’s membership may be terminated if the </w:t>
      </w:r>
      <w:r>
        <w:rPr>
          <w:rFonts w:ascii="Georgia" w:eastAsia="Georgia" w:hAnsi="Georgia" w:cs="Georgia"/>
          <w:sz w:val="24"/>
          <w:szCs w:val="24"/>
        </w:rPr>
        <w:t>individual has done one or more of the following:</w:t>
      </w:r>
    </w:p>
    <w:p w14:paraId="00000063" w14:textId="77777777" w:rsidR="007A0157" w:rsidRDefault="007A2B13">
      <w:pPr>
        <w:spacing w:before="360"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Stealing money from Badger Yogis funds</w:t>
      </w:r>
    </w:p>
    <w:p w14:paraId="00000064"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Stealing charity donations</w:t>
      </w:r>
    </w:p>
    <w:p w14:paraId="00000065"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Disrespecting members and other community members</w:t>
      </w:r>
    </w:p>
    <w:p w14:paraId="00000066" w14:textId="77777777" w:rsidR="007A0157" w:rsidRDefault="007A2B13">
      <w:pPr>
        <w:spacing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Lying and attaining membership points dishonestly</w:t>
      </w:r>
    </w:p>
    <w:p w14:paraId="00000067" w14:textId="77777777" w:rsidR="007A0157" w:rsidRDefault="007A2B13">
      <w:pPr>
        <w:spacing w:after="360" w:line="384" w:lineRule="auto"/>
        <w:ind w:left="720"/>
        <w:rPr>
          <w:rFonts w:ascii="Georgia" w:eastAsia="Georgia" w:hAnsi="Georgia" w:cs="Georgia"/>
          <w:sz w:val="24"/>
          <w:szCs w:val="24"/>
        </w:rPr>
      </w:pPr>
      <w:proofErr w:type="gramStart"/>
      <w:r>
        <w:rPr>
          <w:rFonts w:ascii="Gungsuh" w:eastAsia="Gungsuh" w:hAnsi="Gungsuh" w:cs="Gungsuh"/>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Georgia" w:eastAsia="Georgia" w:hAnsi="Georgia" w:cs="Georgia"/>
          <w:sz w:val="24"/>
          <w:szCs w:val="24"/>
        </w:rPr>
        <w:t xml:space="preserve">Representing Badger </w:t>
      </w:r>
      <w:r>
        <w:rPr>
          <w:rFonts w:ascii="Georgia" w:eastAsia="Georgia" w:hAnsi="Georgia" w:cs="Georgia"/>
          <w:sz w:val="24"/>
          <w:szCs w:val="24"/>
        </w:rPr>
        <w:t>Yogis in an unfit manner</w:t>
      </w:r>
    </w:p>
    <w:p w14:paraId="00000068"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B</w:t>
      </w:r>
      <w:r>
        <w:rPr>
          <w:rFonts w:ascii="Georgia" w:eastAsia="Georgia" w:hAnsi="Georgia" w:cs="Georgia"/>
          <w:sz w:val="24"/>
          <w:szCs w:val="24"/>
        </w:rPr>
        <w:t>: The exec board will vote to determine if a student’s membership will be terminated. Majority rules. The executive board members who are voting must always be UW-Madison students.</w:t>
      </w:r>
    </w:p>
    <w:p w14:paraId="00000069" w14:textId="77777777" w:rsidR="007A0157" w:rsidRDefault="007A2B13">
      <w:pPr>
        <w:spacing w:before="360" w:after="360" w:line="384" w:lineRule="auto"/>
        <w:rPr>
          <w:rFonts w:ascii="Georgia" w:eastAsia="Georgia" w:hAnsi="Georgia" w:cs="Georgia"/>
          <w:sz w:val="24"/>
          <w:szCs w:val="24"/>
        </w:rPr>
      </w:pPr>
      <w:r>
        <w:rPr>
          <w:rFonts w:ascii="Georgia" w:eastAsia="Georgia" w:hAnsi="Georgia" w:cs="Georgia"/>
          <w:i/>
          <w:sz w:val="24"/>
          <w:szCs w:val="24"/>
        </w:rPr>
        <w:lastRenderedPageBreak/>
        <w:t>Section C</w:t>
      </w:r>
      <w:r>
        <w:rPr>
          <w:rFonts w:ascii="Georgia" w:eastAsia="Georgia" w:hAnsi="Georgia" w:cs="Georgia"/>
          <w:sz w:val="24"/>
          <w:szCs w:val="24"/>
        </w:rPr>
        <w:t>: The individual whose membershi</w:t>
      </w:r>
      <w:r>
        <w:rPr>
          <w:rFonts w:ascii="Georgia" w:eastAsia="Georgia" w:hAnsi="Georgia" w:cs="Georgia"/>
          <w:sz w:val="24"/>
          <w:szCs w:val="24"/>
        </w:rPr>
        <w:t>p has been terminated will not get a refund of their membership dues.</w:t>
      </w:r>
    </w:p>
    <w:p w14:paraId="0000006A"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D</w:t>
      </w:r>
      <w:r>
        <w:rPr>
          <w:rFonts w:ascii="Georgia" w:eastAsia="Georgia" w:hAnsi="Georgia" w:cs="Georgia"/>
          <w:sz w:val="24"/>
          <w:szCs w:val="24"/>
        </w:rPr>
        <w:t>:  If removing an executive board member is warranted, all other exec board members will vote on the termination of their membership. This will also be decided by majority rules</w:t>
      </w:r>
      <w:r>
        <w:rPr>
          <w:rFonts w:ascii="Georgia" w:eastAsia="Georgia" w:hAnsi="Georgia" w:cs="Georgia"/>
          <w:sz w:val="24"/>
          <w:szCs w:val="24"/>
        </w:rPr>
        <w:t>. The executive board members who are voting must always be UW-Madison students.</w:t>
      </w:r>
    </w:p>
    <w:p w14:paraId="0000006B" w14:textId="77777777" w:rsidR="007A0157" w:rsidRDefault="007A2B13">
      <w:pPr>
        <w:spacing w:before="360" w:after="360" w:line="384" w:lineRule="auto"/>
        <w:rPr>
          <w:rFonts w:ascii="Georgia" w:eastAsia="Georgia" w:hAnsi="Georgia" w:cs="Georgia"/>
          <w:sz w:val="24"/>
          <w:szCs w:val="24"/>
        </w:rPr>
      </w:pPr>
      <w:r>
        <w:rPr>
          <w:rFonts w:ascii="Georgia" w:eastAsia="Georgia" w:hAnsi="Georgia" w:cs="Georgia"/>
          <w:sz w:val="24"/>
          <w:szCs w:val="24"/>
        </w:rPr>
        <w:t xml:space="preserve"> </w:t>
      </w:r>
    </w:p>
    <w:p w14:paraId="0000006C" w14:textId="77777777" w:rsidR="007A0157" w:rsidRDefault="007A2B13">
      <w:pPr>
        <w:spacing w:before="360" w:after="360" w:line="384" w:lineRule="auto"/>
        <w:rPr>
          <w:rFonts w:ascii="Georgia" w:eastAsia="Georgia" w:hAnsi="Georgia" w:cs="Georgia"/>
          <w:b/>
          <w:i/>
          <w:sz w:val="24"/>
          <w:szCs w:val="24"/>
        </w:rPr>
      </w:pPr>
      <w:r>
        <w:rPr>
          <w:rFonts w:ascii="Georgia" w:eastAsia="Georgia" w:hAnsi="Georgia" w:cs="Georgia"/>
          <w:b/>
          <w:sz w:val="24"/>
          <w:szCs w:val="24"/>
        </w:rPr>
        <w:t xml:space="preserve">Article 9: </w:t>
      </w:r>
      <w:r>
        <w:rPr>
          <w:rFonts w:ascii="Georgia" w:eastAsia="Georgia" w:hAnsi="Georgia" w:cs="Georgia"/>
          <w:b/>
          <w:i/>
          <w:sz w:val="24"/>
          <w:szCs w:val="24"/>
        </w:rPr>
        <w:t>Dissolution Policy</w:t>
      </w:r>
    </w:p>
    <w:p w14:paraId="0000006D"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A</w:t>
      </w:r>
      <w:r>
        <w:rPr>
          <w:rFonts w:ascii="Georgia" w:eastAsia="Georgia" w:hAnsi="Georgia" w:cs="Georgia"/>
          <w:sz w:val="24"/>
          <w:szCs w:val="24"/>
        </w:rPr>
        <w:t>: Badger Yogis will dissolve if and when</w:t>
      </w:r>
      <w:r>
        <w:rPr>
          <w:rFonts w:ascii="Georgia" w:eastAsia="Georgia" w:hAnsi="Georgia" w:cs="Georgia"/>
          <w:sz w:val="24"/>
          <w:szCs w:val="24"/>
        </w:rPr>
        <w:t xml:space="preserve"> the executive board unanimously decides Badger Yogis will not continue for the following academic year. The executive board members who are voting must always be UW-Madison students.</w:t>
      </w:r>
    </w:p>
    <w:p w14:paraId="0000006E" w14:textId="77777777" w:rsidR="007A0157" w:rsidRDefault="007A2B13">
      <w:pPr>
        <w:spacing w:before="360" w:after="360" w:line="384" w:lineRule="auto"/>
        <w:rPr>
          <w:rFonts w:ascii="Georgia" w:eastAsia="Georgia" w:hAnsi="Georgia" w:cs="Georgia"/>
          <w:sz w:val="24"/>
          <w:szCs w:val="24"/>
        </w:rPr>
      </w:pPr>
      <w:r>
        <w:rPr>
          <w:rFonts w:ascii="Georgia" w:eastAsia="Georgia" w:hAnsi="Georgia" w:cs="Georgia"/>
          <w:i/>
          <w:sz w:val="24"/>
          <w:szCs w:val="24"/>
        </w:rPr>
        <w:t>Section B</w:t>
      </w:r>
      <w:r>
        <w:rPr>
          <w:rFonts w:ascii="Georgia" w:eastAsia="Georgia" w:hAnsi="Georgia" w:cs="Georgia"/>
          <w:sz w:val="24"/>
          <w:szCs w:val="24"/>
        </w:rPr>
        <w:t>: If Badger Yogis dissolves, the remaining funds will be donate</w:t>
      </w:r>
      <w:r>
        <w:rPr>
          <w:rFonts w:ascii="Georgia" w:eastAsia="Georgia" w:hAnsi="Georgia" w:cs="Georgia"/>
          <w:sz w:val="24"/>
          <w:szCs w:val="24"/>
        </w:rPr>
        <w:t>d. The remaining exec members will vote on an organization, and the money will be donated to the organization that receives the most votes.</w:t>
      </w:r>
    </w:p>
    <w:p w14:paraId="0000006F" w14:textId="77777777" w:rsidR="007A0157" w:rsidRDefault="007A2B13">
      <w:pPr>
        <w:spacing w:before="360" w:after="360" w:line="384" w:lineRule="auto"/>
        <w:rPr>
          <w:rFonts w:ascii="Georgia" w:eastAsia="Georgia" w:hAnsi="Georgia" w:cs="Georgia"/>
          <w:b/>
          <w:i/>
          <w:sz w:val="24"/>
          <w:szCs w:val="24"/>
        </w:rPr>
      </w:pPr>
      <w:r>
        <w:rPr>
          <w:rFonts w:ascii="Georgia" w:eastAsia="Georgia" w:hAnsi="Georgia" w:cs="Georgia"/>
          <w:b/>
          <w:sz w:val="24"/>
          <w:szCs w:val="24"/>
        </w:rPr>
        <w:t>Article 10:</w:t>
      </w:r>
      <w:r>
        <w:rPr>
          <w:rFonts w:ascii="Georgia" w:eastAsia="Georgia" w:hAnsi="Georgia" w:cs="Georgia"/>
          <w:b/>
          <w:i/>
          <w:sz w:val="24"/>
          <w:szCs w:val="24"/>
        </w:rPr>
        <w:t xml:space="preserve"> Amendment Process</w:t>
      </w:r>
    </w:p>
    <w:p w14:paraId="00000070" w14:textId="77777777" w:rsidR="007A0157" w:rsidRDefault="007A2B13">
      <w:pPr>
        <w:spacing w:before="360" w:after="360" w:line="384" w:lineRule="auto"/>
        <w:rPr>
          <w:rFonts w:ascii="Georgia" w:eastAsia="Georgia" w:hAnsi="Georgia" w:cs="Georgia"/>
          <w:sz w:val="24"/>
          <w:szCs w:val="24"/>
        </w:rPr>
      </w:pPr>
      <w:r>
        <w:rPr>
          <w:rFonts w:ascii="Georgia" w:eastAsia="Georgia" w:hAnsi="Georgia" w:cs="Georgia"/>
          <w:i/>
          <w:sz w:val="24"/>
          <w:szCs w:val="24"/>
        </w:rPr>
        <w:t>Section A</w:t>
      </w:r>
      <w:r>
        <w:rPr>
          <w:rFonts w:ascii="Georgia" w:eastAsia="Georgia" w:hAnsi="Georgia" w:cs="Georgia"/>
          <w:sz w:val="24"/>
          <w:szCs w:val="24"/>
        </w:rPr>
        <w:t>: These bylaws should be reviewed each semester.</w:t>
      </w:r>
    </w:p>
    <w:p w14:paraId="00000071" w14:textId="77777777" w:rsidR="007A0157" w:rsidRDefault="007A2B13">
      <w:pPr>
        <w:spacing w:after="360" w:line="384" w:lineRule="auto"/>
        <w:rPr>
          <w:rFonts w:ascii="Georgia" w:eastAsia="Georgia" w:hAnsi="Georgia" w:cs="Georgia"/>
          <w:sz w:val="24"/>
          <w:szCs w:val="24"/>
        </w:rPr>
      </w:pPr>
      <w:r>
        <w:rPr>
          <w:rFonts w:ascii="Georgia" w:eastAsia="Georgia" w:hAnsi="Georgia" w:cs="Georgia"/>
          <w:i/>
          <w:sz w:val="24"/>
          <w:szCs w:val="24"/>
        </w:rPr>
        <w:t>Section B</w:t>
      </w:r>
      <w:r>
        <w:rPr>
          <w:rFonts w:ascii="Georgia" w:eastAsia="Georgia" w:hAnsi="Georgia" w:cs="Georgia"/>
          <w:sz w:val="24"/>
          <w:szCs w:val="24"/>
        </w:rPr>
        <w:t>: If warranted, the</w:t>
      </w:r>
      <w:r>
        <w:rPr>
          <w:rFonts w:ascii="Georgia" w:eastAsia="Georgia" w:hAnsi="Georgia" w:cs="Georgia"/>
          <w:sz w:val="24"/>
          <w:szCs w:val="24"/>
        </w:rPr>
        <w:t>se bylaws may be amended under the discretion of the exec board members. A majority vote is required to make an amendment. The executive board members who are voting must always be UW-Madison students.</w:t>
      </w:r>
    </w:p>
    <w:p w14:paraId="00000072" w14:textId="5F95BDB0" w:rsidR="007A0157" w:rsidRDefault="007A2B13">
      <w:pPr>
        <w:spacing w:after="360" w:line="384" w:lineRule="auto"/>
        <w:rPr>
          <w:rFonts w:ascii="Georgia" w:eastAsia="Georgia" w:hAnsi="Georgia" w:cs="Georgia"/>
          <w:b/>
          <w:i/>
          <w:sz w:val="24"/>
          <w:szCs w:val="24"/>
        </w:rPr>
      </w:pPr>
      <w:r>
        <w:rPr>
          <w:rFonts w:ascii="Georgia" w:eastAsia="Georgia" w:hAnsi="Georgia" w:cs="Georgia"/>
          <w:b/>
          <w:sz w:val="24"/>
          <w:szCs w:val="24"/>
        </w:rPr>
        <w:t xml:space="preserve">Article 11: </w:t>
      </w:r>
      <w:r>
        <w:rPr>
          <w:rFonts w:ascii="Georgia" w:eastAsia="Georgia" w:hAnsi="Georgia" w:cs="Georgia"/>
          <w:b/>
          <w:i/>
          <w:sz w:val="24"/>
          <w:szCs w:val="24"/>
        </w:rPr>
        <w:t>Non-discrimin</w:t>
      </w:r>
      <w:r>
        <w:rPr>
          <w:rFonts w:ascii="Georgia" w:eastAsia="Georgia" w:hAnsi="Georgia" w:cs="Georgia"/>
          <w:b/>
          <w:i/>
          <w:sz w:val="24"/>
          <w:szCs w:val="24"/>
        </w:rPr>
        <w:t>ation clause</w:t>
      </w:r>
    </w:p>
    <w:p w14:paraId="00000073" w14:textId="77777777" w:rsidR="007A0157" w:rsidRDefault="007A2B13">
      <w:pPr>
        <w:spacing w:after="360" w:line="384" w:lineRule="auto"/>
        <w:rPr>
          <w:rFonts w:ascii="Georgia" w:eastAsia="Georgia" w:hAnsi="Georgia" w:cs="Georgia"/>
          <w:sz w:val="24"/>
          <w:szCs w:val="24"/>
        </w:rPr>
      </w:pPr>
      <w:r>
        <w:rPr>
          <w:rFonts w:ascii="Georgia" w:eastAsia="Georgia" w:hAnsi="Georgia" w:cs="Georgia"/>
          <w:sz w:val="24"/>
          <w:szCs w:val="24"/>
        </w:rPr>
        <w:lastRenderedPageBreak/>
        <w:t>“Student organizat</w:t>
      </w:r>
      <w:r>
        <w:rPr>
          <w:rFonts w:ascii="Georgia" w:eastAsia="Georgia" w:hAnsi="Georgia" w:cs="Georgia"/>
          <w:sz w:val="24"/>
          <w:szCs w:val="24"/>
        </w:rPr>
        <w:t>ions that select their members or officers on the basis of commitment to a set of beliefs (e.g., religious or political beliefs) may limit membership, officer positions, or participation in the organization to students who affirm that they support the orga</w:t>
      </w:r>
      <w:r>
        <w:rPr>
          <w:rFonts w:ascii="Georgia" w:eastAsia="Georgia" w:hAnsi="Georgia" w:cs="Georgia"/>
          <w:sz w:val="24"/>
          <w:szCs w:val="24"/>
        </w:rPr>
        <w:t>nization’s goals and agree with its beliefs, so long as no student is excluded from membership, officer positions, or participation on the basis of his or her race, color, creed other than commitment to the beliefs of the organization, religion, national o</w:t>
      </w:r>
      <w:r>
        <w:rPr>
          <w:rFonts w:ascii="Georgia" w:eastAsia="Georgia" w:hAnsi="Georgia" w:cs="Georgia"/>
          <w:sz w:val="24"/>
          <w:szCs w:val="24"/>
        </w:rPr>
        <w:t>rigin, disability, ancestry, age, sexual orientation, pregnancy, marital status or parental status, or, unless exempt under Title IX, sex.”</w:t>
      </w:r>
    </w:p>
    <w:p w14:paraId="00000074" w14:textId="77777777" w:rsidR="007A0157" w:rsidRDefault="007A2B13">
      <w:pPr>
        <w:spacing w:before="360" w:after="360" w:line="384" w:lineRule="auto"/>
        <w:rPr>
          <w:rFonts w:ascii="Georgia" w:eastAsia="Georgia" w:hAnsi="Georgia" w:cs="Georgia"/>
          <w:sz w:val="28"/>
          <w:szCs w:val="28"/>
        </w:rPr>
      </w:pPr>
      <w:r>
        <w:rPr>
          <w:rFonts w:ascii="Georgia" w:eastAsia="Georgia" w:hAnsi="Georgia" w:cs="Georgia"/>
          <w:sz w:val="28"/>
          <w:szCs w:val="28"/>
        </w:rPr>
        <w:t xml:space="preserve"> </w:t>
      </w:r>
    </w:p>
    <w:p w14:paraId="00000075" w14:textId="77777777" w:rsidR="007A0157" w:rsidRDefault="007A0157"/>
    <w:sectPr w:rsidR="007A01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57"/>
    <w:rsid w:val="001A2F22"/>
    <w:rsid w:val="00775C32"/>
    <w:rsid w:val="007A0157"/>
    <w:rsid w:val="007A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ECC9"/>
  <w15:docId w15:val="{9DBECE17-2410-4C50-B9FC-6C958F09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1588</Words>
  <Characters>9052</Characters>
  <Application>Microsoft Office Word</Application>
  <DocSecurity>0</DocSecurity>
  <Lines>75</Lines>
  <Paragraphs>21</Paragraphs>
  <ScaleCrop>false</ScaleCrop>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Student Activity Center</cp:lastModifiedBy>
  <cp:revision>4</cp:revision>
  <dcterms:created xsi:type="dcterms:W3CDTF">2023-08-21T21:44:00Z</dcterms:created>
  <dcterms:modified xsi:type="dcterms:W3CDTF">2025-07-08T20:30:00Z</dcterms:modified>
</cp:coreProperties>
</file>