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t>Roster </w:t>
      </w:r>
      <w:r>
        <w:rPr>
          <w:spacing w:val="-2"/>
        </w:rPr>
        <w:t>Walkthrough</w:t>
      </w:r>
    </w:p>
    <w:p>
      <w:pPr>
        <w:pStyle w:val="Heading2"/>
        <w:spacing w:before="271"/>
      </w:pPr>
      <w:r>
        <w:rPr/>
        <w:t>Article </w:t>
      </w:r>
      <w:r>
        <w:rPr>
          <w:spacing w:val="-2"/>
        </w:rPr>
        <w:t>Number</w:t>
      </w:r>
    </w:p>
    <w:p>
      <w:pPr>
        <w:pStyle w:val="BodyText"/>
        <w:spacing w:before="67"/>
        <w:ind w:left="120"/>
      </w:pPr>
      <w:r>
        <w:rPr>
          <w:spacing w:val="-2"/>
        </w:rPr>
        <w:t>000089664</w:t>
      </w:r>
    </w:p>
    <w:p>
      <w:pPr>
        <w:pStyle w:val="BodyText"/>
        <w:spacing w:before="6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533400</wp:posOffset>
                </wp:positionH>
                <wp:positionV relativeFrom="paragraph">
                  <wp:posOffset>48312</wp:posOffset>
                </wp:positionV>
                <wp:extent cx="670560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7056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 h="9525">
                              <a:moveTo>
                                <a:pt x="6705600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705600" y="9525"/>
                              </a:lnTo>
                              <a:lnTo>
                                <a:pt x="6705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pt;margin-top:3.804101pt;width:528pt;height:.75pt;mso-position-horizontal-relative:page;mso-position-vertical-relative:paragraph;z-index:-15728640;mso-wrap-distance-left:0;mso-wrap-distance-right:0" id="docshape1" filled="true" fillcolor="#ccccc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</w:rPr>
        <w:t>Information</w:t>
      </w:r>
    </w:p>
    <w:p>
      <w:pPr>
        <w:pStyle w:val="BodyText"/>
        <w:spacing w:line="232" w:lineRule="auto" w:before="267"/>
        <w:ind w:left="120" w:right="189"/>
      </w:pPr>
      <w:r>
        <w:rPr/>
        <w:t>The</w:t>
      </w:r>
      <w:r>
        <w:rPr>
          <w:spacing w:val="-3"/>
        </w:rPr>
        <w:t> </w:t>
      </w:r>
      <w:r>
        <w:rPr>
          <w:i/>
        </w:rPr>
        <w:t>Roster</w:t>
      </w:r>
      <w:r>
        <w:rPr>
          <w:i/>
          <w:spacing w:val="-3"/>
        </w:rPr>
        <w:t> </w:t>
      </w:r>
      <w:r>
        <w:rPr/>
        <w:t>tool</w:t>
      </w:r>
      <w:r>
        <w:rPr>
          <w:spacing w:val="-3"/>
        </w:rPr>
        <w:t> </w:t>
      </w:r>
      <w:r>
        <w:rPr/>
        <w:t>allows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manage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organization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ease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efficiency!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article</w:t>
      </w:r>
      <w:r>
        <w:rPr>
          <w:spacing w:val="-3"/>
        </w:rPr>
        <w:t> </w:t>
      </w:r>
      <w:r>
        <w:rPr/>
        <w:t>highlights</w:t>
      </w:r>
      <w:r>
        <w:rPr>
          <w:spacing w:val="-3"/>
        </w:rPr>
        <w:t> </w:t>
      </w:r>
      <w:r>
        <w:rPr/>
        <w:t>all the important aspects of managing your roster, keeping your information up-to-date, and making sure the right people have the right levels of permission they need in your organization.</w:t>
      </w:r>
    </w:p>
    <w:p>
      <w:pPr>
        <w:pStyle w:val="Heading2"/>
        <w:spacing w:before="271"/>
      </w:pPr>
      <w:r>
        <w:rPr/>
        <w:t>Basic </w:t>
      </w:r>
      <w:r>
        <w:rPr>
          <w:spacing w:val="-2"/>
        </w:rPr>
        <w:t>Navigation</w:t>
      </w:r>
    </w:p>
    <w:p>
      <w:pPr>
        <w:pStyle w:val="BodyText"/>
        <w:spacing w:line="232" w:lineRule="auto" w:before="267"/>
        <w:ind w:left="120" w:right="18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533400</wp:posOffset>
            </wp:positionH>
            <wp:positionV relativeFrom="paragraph">
              <wp:posOffset>1021559</wp:posOffset>
            </wp:positionV>
            <wp:extent cx="6781800" cy="173355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When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land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organization's</w:t>
      </w:r>
      <w:r>
        <w:rPr>
          <w:spacing w:val="-3"/>
        </w:rPr>
        <w:t> </w:t>
      </w:r>
      <w:r>
        <w:rPr/>
        <w:t>site,</w:t>
      </w:r>
      <w:r>
        <w:rPr>
          <w:spacing w:val="-3"/>
        </w:rPr>
        <w:t> </w:t>
      </w:r>
      <w:r>
        <w:rPr/>
        <w:t>scroll</w:t>
      </w:r>
      <w:r>
        <w:rPr>
          <w:spacing w:val="-3"/>
        </w:rPr>
        <w:t> </w:t>
      </w:r>
      <w:r>
        <w:rPr/>
        <w:t>down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see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organization's</w:t>
      </w:r>
      <w:r>
        <w:rPr>
          <w:spacing w:val="-3"/>
        </w:rPr>
        <w:t> </w:t>
      </w:r>
      <w:r>
        <w:rPr/>
        <w:t>Roster.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roster</w:t>
      </w:r>
      <w:r>
        <w:rPr>
          <w:spacing w:val="-3"/>
        </w:rPr>
        <w:t> </w:t>
      </w:r>
      <w:r>
        <w:rPr/>
        <w:t>will</w:t>
      </w:r>
      <w:r>
        <w:rPr>
          <w:spacing w:val="-3"/>
        </w:rPr>
        <w:t> </w:t>
      </w:r>
      <w:r>
        <w:rPr/>
        <w:t>show you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list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all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organization's</w:t>
      </w:r>
      <w:r>
        <w:rPr>
          <w:spacing w:val="-2"/>
        </w:rPr>
        <w:t> </w:t>
      </w:r>
      <w:r>
        <w:rPr/>
        <w:t>members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information</w:t>
      </w:r>
      <w:r>
        <w:rPr>
          <w:spacing w:val="-2"/>
        </w:rPr>
        <w:t> </w:t>
      </w:r>
      <w:r>
        <w:rPr/>
        <w:t>about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organization's </w:t>
      </w:r>
      <w:hyperlink r:id="rId6">
        <w:r>
          <w:rPr>
            <w:color w:val="0000FF"/>
            <w:u w:val="single" w:color="0000FF"/>
          </w:rPr>
          <w:t>primary</w:t>
        </w:r>
        <w:r>
          <w:rPr>
            <w:color w:val="0000FF"/>
            <w:spacing w:val="-2"/>
            <w:u w:val="single" w:color="0000FF"/>
          </w:rPr>
          <w:t> </w:t>
        </w:r>
        <w:r>
          <w:rPr>
            <w:color w:val="0000FF"/>
            <w:u w:val="single" w:color="0000FF"/>
          </w:rPr>
          <w:t>contact</w:t>
        </w:r>
      </w:hyperlink>
      <w:r>
        <w:rPr>
          <w:u w:val="none"/>
        </w:rPr>
        <w:t>.</w:t>
      </w:r>
      <w:r>
        <w:rPr>
          <w:spacing w:val="-2"/>
          <w:u w:val="none"/>
        </w:rPr>
        <w:t> </w:t>
      </w:r>
      <w:r>
        <w:rPr>
          <w:u w:val="none"/>
        </w:rPr>
        <w:t>The primary contact is person designated to be the main point of contact for your organization. If you need to send</w:t>
      </w:r>
      <w:r>
        <w:rPr>
          <w:spacing w:val="-2"/>
          <w:u w:val="none"/>
        </w:rPr>
        <w:t> </w:t>
      </w:r>
      <w:r>
        <w:rPr>
          <w:u w:val="none"/>
        </w:rPr>
        <w:t>a</w:t>
      </w:r>
      <w:r>
        <w:rPr>
          <w:spacing w:val="-2"/>
          <w:u w:val="none"/>
        </w:rPr>
        <w:t> </w:t>
      </w:r>
      <w:r>
        <w:rPr>
          <w:u w:val="none"/>
        </w:rPr>
        <w:t>message</w:t>
      </w:r>
      <w:r>
        <w:rPr>
          <w:spacing w:val="-2"/>
          <w:u w:val="none"/>
        </w:rPr>
        <w:t> </w:t>
      </w:r>
      <w:r>
        <w:rPr>
          <w:u w:val="none"/>
        </w:rPr>
        <w:t>to</w:t>
      </w:r>
      <w:r>
        <w:rPr>
          <w:spacing w:val="-2"/>
          <w:u w:val="none"/>
        </w:rPr>
        <w:t> </w:t>
      </w:r>
      <w:r>
        <w:rPr>
          <w:u w:val="none"/>
        </w:rPr>
        <w:t>your</w:t>
      </w:r>
      <w:r>
        <w:rPr>
          <w:spacing w:val="-2"/>
          <w:u w:val="none"/>
        </w:rPr>
        <w:t> </w:t>
      </w:r>
      <w:r>
        <w:rPr>
          <w:u w:val="none"/>
        </w:rPr>
        <w:t>primary</w:t>
      </w:r>
      <w:r>
        <w:rPr>
          <w:spacing w:val="-2"/>
          <w:u w:val="none"/>
        </w:rPr>
        <w:t> </w:t>
      </w:r>
      <w:r>
        <w:rPr>
          <w:u w:val="none"/>
        </w:rPr>
        <w:t>contact,</w:t>
      </w:r>
      <w:r>
        <w:rPr>
          <w:spacing w:val="-2"/>
          <w:u w:val="none"/>
        </w:rPr>
        <w:t> </w:t>
      </w:r>
      <w:r>
        <w:rPr>
          <w:u w:val="none"/>
        </w:rPr>
        <w:t>you</w:t>
      </w:r>
      <w:r>
        <w:rPr>
          <w:spacing w:val="-2"/>
          <w:u w:val="none"/>
        </w:rPr>
        <w:t> </w:t>
      </w:r>
      <w:r>
        <w:rPr>
          <w:u w:val="none"/>
        </w:rPr>
        <w:t>can</w:t>
      </w:r>
      <w:r>
        <w:rPr>
          <w:spacing w:val="-2"/>
          <w:u w:val="none"/>
        </w:rPr>
        <w:t> </w:t>
      </w:r>
      <w:r>
        <w:rPr>
          <w:u w:val="none"/>
        </w:rPr>
        <w:t>click</w:t>
      </w:r>
      <w:r>
        <w:rPr>
          <w:spacing w:val="-2"/>
          <w:u w:val="none"/>
        </w:rPr>
        <w:t> </w:t>
      </w:r>
      <w:r>
        <w:rPr>
          <w:u w:val="none"/>
        </w:rPr>
        <w:t>the </w:t>
      </w:r>
      <w:r>
        <w:rPr>
          <w:i/>
          <w:u w:val="none"/>
        </w:rPr>
        <w:t>Contact</w:t>
      </w:r>
      <w:r>
        <w:rPr>
          <w:i/>
          <w:spacing w:val="-2"/>
          <w:u w:val="none"/>
        </w:rPr>
        <w:t> </w:t>
      </w:r>
      <w:r>
        <w:rPr>
          <w:u w:val="none"/>
        </w:rPr>
        <w:t>button</w:t>
      </w:r>
      <w:r>
        <w:rPr>
          <w:spacing w:val="-2"/>
          <w:u w:val="none"/>
        </w:rPr>
        <w:t> </w:t>
      </w:r>
      <w:r>
        <w:rPr>
          <w:u w:val="none"/>
        </w:rPr>
        <w:t>at</w:t>
      </w:r>
      <w:r>
        <w:rPr>
          <w:spacing w:val="-2"/>
          <w:u w:val="none"/>
        </w:rPr>
        <w:t> </w:t>
      </w:r>
      <w:r>
        <w:rPr>
          <w:u w:val="none"/>
        </w:rPr>
        <w:t>the</w:t>
      </w:r>
      <w:r>
        <w:rPr>
          <w:spacing w:val="-2"/>
          <w:u w:val="none"/>
        </w:rPr>
        <w:t> </w:t>
      </w:r>
      <w:r>
        <w:rPr>
          <w:u w:val="none"/>
        </w:rPr>
        <w:t>top</w:t>
      </w:r>
      <w:r>
        <w:rPr>
          <w:spacing w:val="-2"/>
          <w:u w:val="none"/>
        </w:rPr>
        <w:t> </w:t>
      </w:r>
      <w:r>
        <w:rPr>
          <w:u w:val="none"/>
        </w:rPr>
        <w:t>of</w:t>
      </w:r>
      <w:r>
        <w:rPr>
          <w:spacing w:val="-2"/>
          <w:u w:val="none"/>
        </w:rPr>
        <w:t> </w:t>
      </w:r>
      <w:r>
        <w:rPr>
          <w:u w:val="none"/>
        </w:rPr>
        <w:t>the</w:t>
      </w:r>
      <w:r>
        <w:rPr>
          <w:spacing w:val="-2"/>
          <w:u w:val="none"/>
        </w:rPr>
        <w:t> </w:t>
      </w:r>
      <w:r>
        <w:rPr>
          <w:u w:val="none"/>
        </w:rPr>
        <w:t>organization</w:t>
      </w:r>
      <w:r>
        <w:rPr>
          <w:spacing w:val="-2"/>
          <w:u w:val="none"/>
        </w:rPr>
        <w:t> </w:t>
      </w:r>
      <w:r>
        <w:rPr>
          <w:u w:val="none"/>
        </w:rPr>
        <w:t>page.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1"/>
      </w:pPr>
    </w:p>
    <w:p>
      <w:pPr>
        <w:pStyle w:val="BodyText"/>
        <w:spacing w:line="232" w:lineRule="auto"/>
        <w:ind w:left="120"/>
      </w:pPr>
      <w:r>
        <w:rPr/>
        <w:t>When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click</w:t>
      </w:r>
      <w:r>
        <w:rPr>
          <w:spacing w:val="-2"/>
        </w:rPr>
        <w:t> </w:t>
      </w:r>
      <w:r>
        <w:rPr/>
        <w:t>"View</w:t>
      </w:r>
      <w:r>
        <w:rPr>
          <w:spacing w:val="-2"/>
        </w:rPr>
        <w:t> </w:t>
      </w:r>
      <w:r>
        <w:rPr/>
        <w:t>Full</w:t>
      </w:r>
      <w:r>
        <w:rPr>
          <w:spacing w:val="-2"/>
        </w:rPr>
        <w:t> </w:t>
      </w:r>
      <w:r>
        <w:rPr/>
        <w:t>Roster,"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willÂ</w:t>
      </w:r>
      <w:r>
        <w:rPr>
          <w:spacing w:val="-2"/>
        </w:rPr>
        <w:t> </w:t>
      </w:r>
      <w:r>
        <w:rPr/>
        <w:t>see</w:t>
      </w:r>
      <w:r>
        <w:rPr>
          <w:spacing w:val="-2"/>
        </w:rPr>
        <w:t> </w:t>
      </w:r>
      <w:r>
        <w:rPr/>
        <w:t>members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organization</w:t>
      </w:r>
      <w:r>
        <w:rPr>
          <w:spacing w:val="-2"/>
        </w:rPr>
        <w:t> </w:t>
      </w:r>
      <w:r>
        <w:rPr/>
        <w:t>along</w:t>
      </w:r>
      <w:r>
        <w:rPr>
          <w:spacing w:val="-2"/>
        </w:rPr>
        <w:t> </w:t>
      </w:r>
      <w:r>
        <w:rPr/>
        <w:t>with</w:t>
      </w:r>
      <w:r>
        <w:rPr>
          <w:spacing w:val="-2"/>
        </w:rPr>
        <w:t> </w:t>
      </w:r>
      <w:r>
        <w:rPr/>
        <w:t>their</w:t>
      </w:r>
      <w:r>
        <w:rPr>
          <w:spacing w:val="-2"/>
        </w:rPr>
        <w:t> </w:t>
      </w:r>
      <w:r>
        <w:rPr/>
        <w:t>photo</w:t>
      </w:r>
      <w:r>
        <w:rPr>
          <w:spacing w:val="-2"/>
        </w:rPr>
        <w:t> </w:t>
      </w:r>
      <w:r>
        <w:rPr/>
        <w:t>and position,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then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list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general</w:t>
      </w:r>
      <w:r>
        <w:rPr>
          <w:spacing w:val="-2"/>
        </w:rPr>
        <w:t> </w:t>
      </w:r>
      <w:r>
        <w:rPr/>
        <w:t>members</w:t>
      </w:r>
      <w:r>
        <w:rPr>
          <w:spacing w:val="-2"/>
        </w:rPr>
        <w:t> </w:t>
      </w:r>
      <w:r>
        <w:rPr/>
        <w:t>who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not</w:t>
      </w:r>
      <w:r>
        <w:rPr>
          <w:spacing w:val="-2"/>
        </w:rPr>
        <w:t> </w:t>
      </w:r>
      <w:r>
        <w:rPr/>
        <w:t>hold</w:t>
      </w:r>
      <w:r>
        <w:rPr>
          <w:spacing w:val="-2"/>
        </w:rPr>
        <w:t> </w:t>
      </w:r>
      <w:r>
        <w:rPr/>
        <w:t>positions.</w:t>
      </w:r>
      <w:r>
        <w:rPr>
          <w:spacing w:val="-2"/>
        </w:rPr>
        <w:t> </w:t>
      </w:r>
      <w:r>
        <w:rPr/>
        <w:t>Clicking</w:t>
      </w:r>
      <w:r>
        <w:rPr>
          <w:spacing w:val="-2"/>
        </w:rPr>
        <w:t> </w:t>
      </w:r>
      <w:r>
        <w:rPr/>
        <w:t>on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user's</w:t>
      </w:r>
      <w:r>
        <w:rPr>
          <w:spacing w:val="-2"/>
        </w:rPr>
        <w:t> </w:t>
      </w:r>
      <w:r>
        <w:rPr/>
        <w:t>name</w:t>
      </w:r>
      <w:r>
        <w:rPr>
          <w:spacing w:val="-2"/>
        </w:rPr>
        <w:t> </w:t>
      </w:r>
      <w:r>
        <w:rPr/>
        <w:t>will</w:t>
      </w:r>
      <w:r>
        <w:rPr>
          <w:spacing w:val="-2"/>
        </w:rPr>
        <w:t> </w:t>
      </w:r>
      <w:r>
        <w:rPr/>
        <w:t>open their Community Directory information, including basic contact information or any other additional information the user has chosen to publicly show.Â</w:t>
      </w:r>
    </w:p>
    <w:p>
      <w:pPr>
        <w:pStyle w:val="Heading2"/>
        <w:spacing w:before="271"/>
      </w:pPr>
      <w:r>
        <w:rPr>
          <w:spacing w:val="-2"/>
        </w:rPr>
        <w:t>Messaging</w:t>
      </w:r>
    </w:p>
    <w:p>
      <w:pPr>
        <w:pStyle w:val="BodyText"/>
        <w:spacing w:line="232" w:lineRule="auto" w:before="267"/>
        <w:ind w:left="120" w:right="54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533400</wp:posOffset>
            </wp:positionH>
            <wp:positionV relativeFrom="paragraph">
              <wp:posOffset>851825</wp:posOffset>
            </wp:positionV>
            <wp:extent cx="6781800" cy="164782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Roster</w:t>
      </w:r>
      <w:r>
        <w:rPr>
          <w:spacing w:val="-3"/>
        </w:rPr>
        <w:t> </w:t>
      </w:r>
      <w:r>
        <w:rPr/>
        <w:t>manager,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have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ability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send</w:t>
      </w:r>
      <w:r>
        <w:rPr>
          <w:spacing w:val="-3"/>
        </w:rPr>
        <w:t> </w:t>
      </w:r>
      <w:r>
        <w:rPr/>
        <w:t>messages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organizations</w:t>
      </w:r>
      <w:r>
        <w:rPr>
          <w:spacing w:val="-3"/>
        </w:rPr>
        <w:t> </w:t>
      </w:r>
      <w:r>
        <w:rPr/>
        <w:t>members.</w:t>
      </w:r>
      <w:r>
        <w:rPr>
          <w:spacing w:val="-3"/>
        </w:rPr>
        <w:t> </w:t>
      </w:r>
      <w:r>
        <w:rPr/>
        <w:t>Click </w:t>
      </w:r>
      <w:r>
        <w:rPr>
          <w:i/>
        </w:rPr>
        <w:t>Messaging</w:t>
      </w:r>
      <w:r>
        <w:rPr>
          <w:i/>
        </w:rPr>
        <w:t> </w:t>
      </w:r>
      <w:r>
        <w:rPr/>
        <w:t>at the top of the Roster page in </w:t>
      </w:r>
      <w:r>
        <w:rPr>
          <w:i/>
        </w:rPr>
        <w:t>Action Center</w:t>
      </w:r>
      <w:r>
        <w:rPr/>
        <w:t>Â to create a </w:t>
      </w:r>
      <w:hyperlink r:id="rId8">
        <w:r>
          <w:rPr>
            <w:color w:val="0000FF"/>
            <w:u w:val="single" w:color="0000FF"/>
          </w:rPr>
          <w:t>message relay</w:t>
        </w:r>
      </w:hyperlink>
      <w:r>
        <w:rPr>
          <w:u w:val="none"/>
        </w:rPr>
        <w:t>. Relays allow you to create a temporary email address to send a message to only certain members based on the positions they hold.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Heading2"/>
        <w:spacing w:before="0"/>
      </w:pPr>
      <w:r>
        <w:rPr/>
        <w:t>Managing </w:t>
      </w:r>
      <w:r>
        <w:rPr>
          <w:spacing w:val="-2"/>
        </w:rPr>
        <w:t>Positions</w:t>
      </w:r>
    </w:p>
    <w:p>
      <w:pPr>
        <w:pStyle w:val="Heading2"/>
        <w:spacing w:after="0"/>
        <w:sectPr>
          <w:type w:val="continuous"/>
          <w:pgSz w:w="12240" w:h="15840"/>
          <w:pgMar w:top="780" w:bottom="280" w:left="720" w:right="720"/>
        </w:sectPr>
      </w:pPr>
    </w:p>
    <w:p>
      <w:pPr>
        <w:pStyle w:val="BodyText"/>
        <w:spacing w:line="232" w:lineRule="auto" w:before="68"/>
        <w:ind w:left="120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533400</wp:posOffset>
            </wp:positionH>
            <wp:positionV relativeFrom="paragraph">
              <wp:posOffset>725297</wp:posOffset>
            </wp:positionV>
            <wp:extent cx="6781800" cy="162877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As</w:t>
      </w:r>
      <w:r>
        <w:rPr>
          <w:spacing w:val="-2"/>
        </w:rPr>
        <w:t> </w:t>
      </w:r>
      <w:r>
        <w:rPr/>
        <w:t>an</w:t>
      </w:r>
      <w:r>
        <w:rPr>
          <w:spacing w:val="-2"/>
        </w:rPr>
        <w:t> </w:t>
      </w:r>
      <w:r>
        <w:rPr/>
        <w:t>officer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organization,</w:t>
      </w:r>
      <w:r>
        <w:rPr>
          <w:spacing w:val="-2"/>
        </w:rPr>
        <w:t> </w:t>
      </w:r>
      <w:r>
        <w:rPr/>
        <w:t>or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person</w:t>
      </w:r>
      <w:r>
        <w:rPr>
          <w:spacing w:val="-2"/>
        </w:rPr>
        <w:t> </w:t>
      </w:r>
      <w:r>
        <w:rPr/>
        <w:t>with</w:t>
      </w:r>
      <w:r>
        <w:rPr>
          <w:spacing w:val="-2"/>
        </w:rPr>
        <w:t> </w:t>
      </w:r>
      <w:r>
        <w:rPr/>
        <w:t>access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manage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Roster</w:t>
      </w:r>
      <w:r>
        <w:rPr>
          <w:spacing w:val="-2"/>
        </w:rPr>
        <w:t> </w:t>
      </w:r>
      <w:r>
        <w:rPr/>
        <w:t>tool,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ability</w:t>
      </w:r>
      <w:r>
        <w:rPr>
          <w:spacing w:val="-2"/>
        </w:rPr>
        <w:t> </w:t>
      </w:r>
      <w:r>
        <w:rPr/>
        <w:t>to create Positions specific to your organization. Click on </w:t>
      </w:r>
      <w:r>
        <w:rPr>
          <w:i/>
        </w:rPr>
        <w:t>Manage Positions</w:t>
      </w:r>
      <w:r>
        <w:rPr/>
        <w:t>Â in the Action Center for the organization to explore this toolset.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line="232" w:lineRule="auto" w:before="1"/>
        <w:ind w:left="120" w:right="189"/>
      </w:pPr>
      <w:r>
        <w:rPr/>
        <w:t>On</w:t>
      </w:r>
      <w:r>
        <w:rPr>
          <w:spacing w:val="-2"/>
        </w:rPr>
        <w:t> </w:t>
      </w:r>
      <w:r>
        <w:rPr/>
        <w:t>this</w:t>
      </w:r>
      <w:r>
        <w:rPr>
          <w:spacing w:val="-2"/>
        </w:rPr>
        <w:t> </w:t>
      </w:r>
      <w:r>
        <w:rPr/>
        <w:t>page,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can</w:t>
      </w:r>
      <w:r>
        <w:rPr>
          <w:spacing w:val="-2"/>
        </w:rPr>
        <w:t> </w:t>
      </w:r>
      <w:r>
        <w:rPr/>
        <w:t>see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full</w:t>
      </w:r>
      <w:r>
        <w:rPr>
          <w:spacing w:val="-2"/>
        </w:rPr>
        <w:t> </w:t>
      </w:r>
      <w:r>
        <w:rPr/>
        <w:t>list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positions</w:t>
      </w:r>
      <w:r>
        <w:rPr>
          <w:spacing w:val="-2"/>
        </w:rPr>
        <w:t> </w:t>
      </w:r>
      <w:r>
        <w:rPr/>
        <w:t>available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organization.</w:t>
      </w:r>
      <w:r>
        <w:rPr>
          <w:spacing w:val="-2"/>
        </w:rPr>
        <w:t> </w:t>
      </w:r>
      <w:r>
        <w:rPr/>
        <w:t>Some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these</w:t>
      </w:r>
      <w:r>
        <w:rPr>
          <w:spacing w:val="-2"/>
        </w:rPr>
        <w:t> </w:t>
      </w:r>
      <w:r>
        <w:rPr/>
        <w:t>will</w:t>
      </w:r>
      <w:r>
        <w:rPr>
          <w:spacing w:val="-2"/>
        </w:rPr>
        <w:t> </w:t>
      </w:r>
      <w:r>
        <w:rPr/>
        <w:t>have been created by your campus's site administrators, while others might be created specifically by your organization. Click </w:t>
      </w:r>
      <w:r>
        <w:rPr>
          <w:i/>
        </w:rPr>
        <w:t>+Position </w:t>
      </w:r>
      <w:r>
        <w:rPr/>
        <w:t>to create a new </w:t>
      </w:r>
      <w:hyperlink r:id="rId9">
        <w:r>
          <w:rPr>
            <w:color w:val="0000FF"/>
            <w:u w:val="single" w:color="0000FF"/>
          </w:rPr>
          <w:t>org-specific position</w:t>
        </w:r>
      </w:hyperlink>
      <w:r>
        <w:rPr>
          <w:u w:val="none"/>
        </w:rPr>
        <w:t>.</w:t>
      </w:r>
    </w:p>
    <w:p>
      <w:pPr>
        <w:pStyle w:val="Heading2"/>
        <w:spacing w:before="271"/>
      </w:pPr>
      <w:r>
        <w:rPr/>
        <w:t>Managing the </w:t>
      </w:r>
      <w:r>
        <w:rPr>
          <w:spacing w:val="-2"/>
        </w:rPr>
        <w:t>Roster</w:t>
      </w:r>
    </w:p>
    <w:p>
      <w:pPr>
        <w:pStyle w:val="BodyText"/>
        <w:spacing w:line="232" w:lineRule="auto" w:before="266"/>
        <w:ind w:left="120" w:right="189"/>
      </w:pPr>
      <w:r>
        <w:rPr/>
        <w:t>As an officer of your organization, or a person with access to manage the Roster tool, you also have the ability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manage</w:t>
      </w:r>
      <w:r>
        <w:rPr>
          <w:spacing w:val="-2"/>
        </w:rPr>
        <w:t> </w:t>
      </w:r>
      <w:r>
        <w:rPr/>
        <w:t>who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</w:t>
      </w:r>
      <w:r>
        <w:rPr/>
        <w:t>on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organization</w:t>
      </w:r>
      <w:r>
        <w:rPr>
          <w:spacing w:val="-2"/>
        </w:rPr>
        <w:t> </w:t>
      </w:r>
      <w:r>
        <w:rPr/>
        <w:t>roster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different</w:t>
      </w:r>
      <w:r>
        <w:rPr>
          <w:spacing w:val="-2"/>
        </w:rPr>
        <w:t> </w:t>
      </w:r>
      <w:r>
        <w:rPr/>
        <w:t>roles</w:t>
      </w:r>
      <w:r>
        <w:rPr>
          <w:spacing w:val="-2"/>
        </w:rPr>
        <w:t> </w:t>
      </w:r>
      <w:r>
        <w:rPr/>
        <w:t>they</w:t>
      </w:r>
      <w:r>
        <w:rPr>
          <w:spacing w:val="-2"/>
        </w:rPr>
        <w:t> </w:t>
      </w:r>
      <w:r>
        <w:rPr/>
        <w:t>hold.</w:t>
      </w:r>
      <w:r>
        <w:rPr>
          <w:spacing w:val="-2"/>
        </w:rPr>
        <w:t> </w:t>
      </w:r>
      <w:r>
        <w:rPr/>
        <w:t>Go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Action</w:t>
      </w:r>
      <w:r>
        <w:rPr>
          <w:spacing w:val="-2"/>
        </w:rPr>
        <w:t> </w:t>
      </w:r>
      <w:r>
        <w:rPr/>
        <w:t>Center for your organizationÂ to explore these options.</w:t>
      </w:r>
    </w:p>
    <w:p>
      <w:pPr>
        <w:spacing w:line="272" w:lineRule="exact" w:before="271"/>
        <w:ind w:left="120" w:right="0" w:firstLine="0"/>
        <w:jc w:val="left"/>
        <w:rPr>
          <w:i/>
          <w:sz w:val="24"/>
        </w:rPr>
      </w:pPr>
      <w:hyperlink r:id="rId10">
        <w:r>
          <w:rPr>
            <w:b/>
            <w:color w:val="0000FF"/>
            <w:sz w:val="24"/>
            <w:u w:val="single" w:color="0000FF"/>
          </w:rPr>
          <w:t>Inviting people</w:t>
        </w:r>
      </w:hyperlink>
      <w:r>
        <w:rPr>
          <w:sz w:val="24"/>
          <w:u w:val="none"/>
        </w:rPr>
        <w:t>: Invite people to join your organization by clicking</w:t>
      </w:r>
      <w:r>
        <w:rPr>
          <w:spacing w:val="3"/>
          <w:sz w:val="24"/>
          <w:u w:val="none"/>
        </w:rPr>
        <w:t> </w:t>
      </w:r>
      <w:r>
        <w:rPr>
          <w:i/>
          <w:sz w:val="24"/>
          <w:u w:val="none"/>
        </w:rPr>
        <w:t>+Invite People </w:t>
      </w:r>
      <w:r>
        <w:rPr>
          <w:sz w:val="24"/>
          <w:u w:val="none"/>
        </w:rPr>
        <w:t>at the top of theÂ</w:t>
      </w:r>
      <w:r>
        <w:rPr>
          <w:spacing w:val="2"/>
          <w:sz w:val="24"/>
          <w:u w:val="none"/>
        </w:rPr>
        <w:t> </w:t>
      </w:r>
      <w:r>
        <w:rPr>
          <w:i/>
          <w:spacing w:val="-2"/>
          <w:sz w:val="24"/>
          <w:u w:val="none"/>
        </w:rPr>
        <w:t>Roster</w:t>
      </w:r>
    </w:p>
    <w:p>
      <w:pPr>
        <w:pStyle w:val="BodyText"/>
        <w:spacing w:line="272" w:lineRule="exact"/>
        <w:ind w:left="120"/>
      </w:pPr>
      <w:r>
        <w:rPr/>
        <w:t>Â page in Action </w:t>
      </w:r>
      <w:r>
        <w:rPr>
          <w:spacing w:val="-2"/>
        </w:rPr>
        <w:t>Center.</w:t>
      </w:r>
    </w:p>
    <w:p>
      <w:pPr>
        <w:pStyle w:val="BodyText"/>
      </w:pPr>
    </w:p>
    <w:p>
      <w:pPr>
        <w:pStyle w:val="BodyText"/>
        <w:spacing w:line="232" w:lineRule="auto"/>
        <w:ind w:left="120" w:right="54"/>
      </w:pPr>
      <w:hyperlink r:id="rId11">
        <w:r>
          <w:rPr>
            <w:b/>
            <w:color w:val="0000FF"/>
            <w:u w:val="single" w:color="0000FF"/>
          </w:rPr>
          <w:t>Ending memberships</w:t>
        </w:r>
      </w:hyperlink>
      <w:r>
        <w:rPr>
          <w:u w:val="none"/>
        </w:rPr>
        <w:t>: Locate the member(s) you would like to remove and check the box on the far left of the members' names. Click </w:t>
      </w:r>
      <w:r>
        <w:rPr>
          <w:i/>
          <w:u w:val="none"/>
        </w:rPr>
        <w:t>End Membership </w:t>
      </w:r>
      <w:r>
        <w:rPr>
          <w:u w:val="none"/>
        </w:rPr>
        <w:t>at the top of the user list. A confirmation box will appear to let you</w:t>
      </w:r>
      <w:r>
        <w:rPr>
          <w:spacing w:val="-3"/>
          <w:u w:val="none"/>
        </w:rPr>
        <w:t> </w:t>
      </w:r>
      <w:r>
        <w:rPr>
          <w:u w:val="none"/>
        </w:rPr>
        <w:t>know</w:t>
      </w:r>
      <w:r>
        <w:rPr>
          <w:spacing w:val="-3"/>
          <w:u w:val="none"/>
        </w:rPr>
        <w:t> </w:t>
      </w:r>
      <w:r>
        <w:rPr>
          <w:u w:val="none"/>
        </w:rPr>
        <w:t>that</w:t>
      </w:r>
      <w:r>
        <w:rPr>
          <w:spacing w:val="-3"/>
          <w:u w:val="none"/>
        </w:rPr>
        <w:t> </w:t>
      </w:r>
      <w:r>
        <w:rPr>
          <w:u w:val="none"/>
        </w:rPr>
        <w:t>ending</w:t>
      </w:r>
      <w:r>
        <w:rPr>
          <w:spacing w:val="-3"/>
          <w:u w:val="none"/>
        </w:rPr>
        <w:t> </w:t>
      </w:r>
      <w:r>
        <w:rPr>
          <w:u w:val="none"/>
        </w:rPr>
        <w:t>this</w:t>
      </w:r>
      <w:r>
        <w:rPr>
          <w:spacing w:val="-3"/>
          <w:u w:val="none"/>
        </w:rPr>
        <w:t> </w:t>
      </w:r>
      <w:r>
        <w:rPr>
          <w:u w:val="none"/>
        </w:rPr>
        <w:t>user's</w:t>
      </w:r>
      <w:r>
        <w:rPr>
          <w:spacing w:val="-3"/>
          <w:u w:val="none"/>
        </w:rPr>
        <w:t> </w:t>
      </w:r>
      <w:r>
        <w:rPr>
          <w:u w:val="none"/>
        </w:rPr>
        <w:t>membership</w:t>
      </w:r>
      <w:r>
        <w:rPr>
          <w:spacing w:val="-3"/>
          <w:u w:val="none"/>
        </w:rPr>
        <w:t> </w:t>
      </w:r>
      <w:r>
        <w:rPr>
          <w:u w:val="none"/>
        </w:rPr>
        <w:t>will</w:t>
      </w:r>
      <w:r>
        <w:rPr>
          <w:spacing w:val="-3"/>
          <w:u w:val="none"/>
        </w:rPr>
        <w:t> </w:t>
      </w:r>
      <w:r>
        <w:rPr>
          <w:u w:val="none"/>
        </w:rPr>
        <w:t>also</w:t>
      </w:r>
      <w:r>
        <w:rPr>
          <w:spacing w:val="-3"/>
          <w:u w:val="none"/>
        </w:rPr>
        <w:t> </w:t>
      </w:r>
      <w:r>
        <w:rPr>
          <w:u w:val="none"/>
        </w:rPr>
        <w:t>remove</w:t>
      </w:r>
      <w:r>
        <w:rPr>
          <w:spacing w:val="-3"/>
          <w:u w:val="none"/>
        </w:rPr>
        <w:t> </w:t>
      </w:r>
      <w:r>
        <w:rPr>
          <w:u w:val="none"/>
        </w:rPr>
        <w:t>all</w:t>
      </w:r>
      <w:r>
        <w:rPr>
          <w:spacing w:val="-3"/>
          <w:u w:val="none"/>
        </w:rPr>
        <w:t> </w:t>
      </w:r>
      <w:r>
        <w:rPr>
          <w:u w:val="none"/>
        </w:rPr>
        <w:t>of</w:t>
      </w:r>
      <w:r>
        <w:rPr>
          <w:spacing w:val="-3"/>
          <w:u w:val="none"/>
        </w:rPr>
        <w:t> </w:t>
      </w:r>
      <w:r>
        <w:rPr>
          <w:u w:val="none"/>
        </w:rPr>
        <w:t>their</w:t>
      </w:r>
      <w:r>
        <w:rPr>
          <w:spacing w:val="-3"/>
          <w:u w:val="none"/>
        </w:rPr>
        <w:t> </w:t>
      </w:r>
      <w:r>
        <w:rPr>
          <w:u w:val="none"/>
        </w:rPr>
        <w:t>positions</w:t>
      </w:r>
      <w:r>
        <w:rPr>
          <w:spacing w:val="-3"/>
          <w:u w:val="none"/>
        </w:rPr>
        <w:t> </w:t>
      </w:r>
      <w:r>
        <w:rPr>
          <w:u w:val="none"/>
        </w:rPr>
        <w:t>and</w:t>
      </w:r>
      <w:r>
        <w:rPr>
          <w:spacing w:val="-3"/>
          <w:u w:val="none"/>
        </w:rPr>
        <w:t> </w:t>
      </w:r>
      <w:r>
        <w:rPr>
          <w:u w:val="none"/>
        </w:rPr>
        <w:t>permissions.</w:t>
      </w:r>
      <w:r>
        <w:rPr>
          <w:spacing w:val="-3"/>
          <w:u w:val="none"/>
        </w:rPr>
        <w:t> </w:t>
      </w:r>
      <w:r>
        <w:rPr>
          <w:u w:val="none"/>
        </w:rPr>
        <w:t>You</w:t>
      </w:r>
      <w:r>
        <w:rPr>
          <w:spacing w:val="-3"/>
          <w:u w:val="none"/>
        </w:rPr>
        <w:t> </w:t>
      </w:r>
      <w:r>
        <w:rPr>
          <w:u w:val="none"/>
        </w:rPr>
        <w:t>can also end all memberships at once.</w:t>
      </w:r>
    </w:p>
    <w:p>
      <w:pPr>
        <w:pStyle w:val="BodyText"/>
        <w:spacing w:before="2"/>
      </w:pPr>
    </w:p>
    <w:p>
      <w:pPr>
        <w:pStyle w:val="BodyText"/>
        <w:spacing w:line="232" w:lineRule="auto"/>
        <w:ind w:left="120"/>
      </w:pPr>
      <w:hyperlink r:id="rId12">
        <w:r>
          <w:rPr>
            <w:b/>
            <w:color w:val="0000FF"/>
            <w:u w:val="single" w:color="0000FF"/>
          </w:rPr>
          <w:t>Approving</w:t>
        </w:r>
        <w:r>
          <w:rPr>
            <w:b/>
            <w:color w:val="0000FF"/>
            <w:spacing w:val="-3"/>
            <w:u w:val="single" w:color="0000FF"/>
          </w:rPr>
          <w:t> </w:t>
        </w:r>
        <w:r>
          <w:rPr>
            <w:b/>
            <w:color w:val="0000FF"/>
            <w:u w:val="single" w:color="0000FF"/>
          </w:rPr>
          <w:t>memberships</w:t>
        </w:r>
      </w:hyperlink>
      <w:r>
        <w:rPr>
          <w:u w:val="none"/>
        </w:rPr>
        <w:t>:</w:t>
      </w:r>
      <w:r>
        <w:rPr>
          <w:spacing w:val="-3"/>
          <w:u w:val="none"/>
        </w:rPr>
        <w:t> </w:t>
      </w:r>
      <w:r>
        <w:rPr>
          <w:u w:val="none"/>
        </w:rPr>
        <w:t>As</w:t>
      </w:r>
      <w:r>
        <w:rPr>
          <w:spacing w:val="-3"/>
          <w:u w:val="none"/>
        </w:rPr>
        <w:t> </w:t>
      </w:r>
      <w:r>
        <w:rPr>
          <w:u w:val="none"/>
        </w:rPr>
        <w:t>an</w:t>
      </w:r>
      <w:r>
        <w:rPr>
          <w:spacing w:val="-3"/>
          <w:u w:val="none"/>
        </w:rPr>
        <w:t> </w:t>
      </w:r>
      <w:r>
        <w:rPr>
          <w:u w:val="none"/>
        </w:rPr>
        <w:t>officer,</w:t>
      </w:r>
      <w:r>
        <w:rPr>
          <w:spacing w:val="-3"/>
          <w:u w:val="none"/>
        </w:rPr>
        <w:t> </w:t>
      </w:r>
      <w:r>
        <w:rPr>
          <w:u w:val="none"/>
        </w:rPr>
        <w:t>you</w:t>
      </w:r>
      <w:r>
        <w:rPr>
          <w:spacing w:val="-3"/>
          <w:u w:val="none"/>
        </w:rPr>
        <w:t> </w:t>
      </w:r>
      <w:r>
        <w:rPr>
          <w:u w:val="none"/>
        </w:rPr>
        <w:t>also</w:t>
      </w:r>
      <w:r>
        <w:rPr>
          <w:spacing w:val="-3"/>
          <w:u w:val="none"/>
        </w:rPr>
        <w:t> </w:t>
      </w:r>
      <w:r>
        <w:rPr>
          <w:u w:val="none"/>
        </w:rPr>
        <w:t>have</w:t>
      </w:r>
      <w:r>
        <w:rPr>
          <w:spacing w:val="-3"/>
          <w:u w:val="none"/>
        </w:rPr>
        <w:t> </w:t>
      </w:r>
      <w:r>
        <w:rPr>
          <w:u w:val="none"/>
        </w:rPr>
        <w:t>control</w:t>
      </w:r>
      <w:r>
        <w:rPr>
          <w:spacing w:val="-3"/>
          <w:u w:val="none"/>
        </w:rPr>
        <w:t> </w:t>
      </w:r>
      <w:r>
        <w:rPr>
          <w:u w:val="none"/>
        </w:rPr>
        <w:t>over</w:t>
      </w:r>
      <w:r>
        <w:rPr>
          <w:spacing w:val="-3"/>
          <w:u w:val="none"/>
        </w:rPr>
        <w:t> </w:t>
      </w:r>
      <w:r>
        <w:rPr>
          <w:u w:val="none"/>
        </w:rPr>
        <w:t>who</w:t>
      </w:r>
      <w:r>
        <w:rPr>
          <w:spacing w:val="-3"/>
          <w:u w:val="none"/>
        </w:rPr>
        <w:t> </w:t>
      </w:r>
      <w:r>
        <w:rPr>
          <w:u w:val="none"/>
        </w:rPr>
        <w:t>joins</w:t>
      </w:r>
      <w:r>
        <w:rPr>
          <w:spacing w:val="-3"/>
          <w:u w:val="none"/>
        </w:rPr>
        <w:t> </w:t>
      </w:r>
      <w:r>
        <w:rPr>
          <w:u w:val="none"/>
        </w:rPr>
        <w:t>your</w:t>
      </w:r>
      <w:r>
        <w:rPr>
          <w:spacing w:val="-3"/>
          <w:u w:val="none"/>
        </w:rPr>
        <w:t> </w:t>
      </w:r>
      <w:r>
        <w:rPr>
          <w:u w:val="none"/>
        </w:rPr>
        <w:t>organization.</w:t>
      </w:r>
      <w:r>
        <w:rPr>
          <w:spacing w:val="-3"/>
          <w:u w:val="none"/>
        </w:rPr>
        <w:t> </w:t>
      </w:r>
      <w:r>
        <w:rPr>
          <w:u w:val="none"/>
        </w:rPr>
        <w:t>When</w:t>
      </w:r>
      <w:r>
        <w:rPr>
          <w:spacing w:val="-3"/>
          <w:u w:val="none"/>
        </w:rPr>
        <w:t> </w:t>
      </w:r>
      <w:r>
        <w:rPr>
          <w:u w:val="none"/>
        </w:rPr>
        <w:t>you land on the "Manage Roster" page, you will see tabs for Current, Pending, and Prospective members.</w:t>
      </w:r>
    </w:p>
    <w:p>
      <w:pPr>
        <w:pStyle w:val="BodyText"/>
        <w:spacing w:line="232" w:lineRule="auto"/>
        <w:ind w:left="120" w:right="189"/>
      </w:pPr>
      <w:r>
        <w:rPr>
          <w:i/>
        </w:rPr>
        <w:t>Pending</w:t>
      </w:r>
      <w:r>
        <w:rPr>
          <w:i/>
          <w:spacing w:val="-3"/>
        </w:rPr>
        <w:t> </w:t>
      </w:r>
      <w:r>
        <w:rPr/>
        <w:t>members</w:t>
      </w:r>
      <w:r>
        <w:rPr>
          <w:spacing w:val="-3"/>
        </w:rPr>
        <w:t> </w:t>
      </w:r>
      <w:r>
        <w:rPr/>
        <w:t>are</w:t>
      </w:r>
      <w:r>
        <w:rPr>
          <w:spacing w:val="-3"/>
        </w:rPr>
        <w:t> </w:t>
      </w:r>
      <w:r>
        <w:rPr/>
        <w:t>those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have</w:t>
      </w:r>
      <w:r>
        <w:rPr>
          <w:spacing w:val="-3"/>
        </w:rPr>
        <w:t> </w:t>
      </w:r>
      <w:r>
        <w:rPr/>
        <w:t>invited</w:t>
      </w:r>
      <w:r>
        <w:rPr>
          <w:spacing w:val="-3"/>
        </w:rPr>
        <w:t> </w:t>
      </w:r>
      <w:r>
        <w:rPr/>
        <w:t>who</w:t>
      </w:r>
      <w:r>
        <w:rPr>
          <w:spacing w:val="-3"/>
        </w:rPr>
        <w:t> </w:t>
      </w:r>
      <w:r>
        <w:rPr/>
        <w:t>have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/>
        <w:t>yet</w:t>
      </w:r>
      <w:r>
        <w:rPr>
          <w:spacing w:val="-3"/>
        </w:rPr>
        <w:t> </w:t>
      </w:r>
      <w:r>
        <w:rPr/>
        <w:t>accepted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request. </w:t>
      </w:r>
      <w:r>
        <w:rPr>
          <w:i/>
        </w:rPr>
        <w:t>Prospective</w:t>
      </w:r>
      <w:r>
        <w:rPr>
          <w:i/>
          <w:spacing w:val="-3"/>
        </w:rPr>
        <w:t> </w:t>
      </w:r>
      <w:r>
        <w:rPr/>
        <w:t>members are those who have requested to join and are waiting on a decision.</w:t>
      </w:r>
    </w:p>
    <w:p>
      <w:pPr>
        <w:pStyle w:val="BodyText"/>
        <w:spacing w:before="2"/>
      </w:pPr>
    </w:p>
    <w:p>
      <w:pPr>
        <w:pStyle w:val="BodyText"/>
        <w:spacing w:line="232" w:lineRule="auto"/>
        <w:ind w:left="120"/>
      </w:pPr>
      <w:hyperlink r:id="rId13">
        <w:r>
          <w:rPr>
            <w:b/>
            <w:color w:val="0000FF"/>
            <w:u w:val="single" w:color="0000FF"/>
          </w:rPr>
          <w:t>Assigning</w:t>
        </w:r>
        <w:r>
          <w:rPr>
            <w:b/>
            <w:color w:val="0000FF"/>
            <w:spacing w:val="-3"/>
            <w:u w:val="single" w:color="0000FF"/>
          </w:rPr>
          <w:t> </w:t>
        </w:r>
        <w:r>
          <w:rPr>
            <w:b/>
            <w:color w:val="0000FF"/>
            <w:u w:val="single" w:color="0000FF"/>
          </w:rPr>
          <w:t>people</w:t>
        </w:r>
        <w:r>
          <w:rPr>
            <w:b/>
            <w:color w:val="0000FF"/>
            <w:spacing w:val="-3"/>
            <w:u w:val="single" w:color="0000FF"/>
          </w:rPr>
          <w:t> </w:t>
        </w:r>
        <w:r>
          <w:rPr>
            <w:b/>
            <w:color w:val="0000FF"/>
            <w:u w:val="single" w:color="0000FF"/>
          </w:rPr>
          <w:t>to</w:t>
        </w:r>
        <w:r>
          <w:rPr>
            <w:b/>
            <w:color w:val="0000FF"/>
            <w:spacing w:val="-3"/>
            <w:u w:val="single" w:color="0000FF"/>
          </w:rPr>
          <w:t> </w:t>
        </w:r>
        <w:r>
          <w:rPr>
            <w:b/>
            <w:color w:val="0000FF"/>
            <w:u w:val="single" w:color="0000FF"/>
          </w:rPr>
          <w:t>Positions</w:t>
        </w:r>
      </w:hyperlink>
      <w:r>
        <w:rPr>
          <w:u w:val="none"/>
        </w:rPr>
        <w:t>:</w:t>
      </w:r>
      <w:r>
        <w:rPr>
          <w:spacing w:val="-3"/>
          <w:u w:val="none"/>
        </w:rPr>
        <w:t> </w:t>
      </w:r>
      <w:r>
        <w:rPr>
          <w:u w:val="none"/>
        </w:rPr>
        <w:t>In</w:t>
      </w:r>
      <w:r>
        <w:rPr>
          <w:spacing w:val="-3"/>
          <w:u w:val="none"/>
        </w:rPr>
        <w:t> </w:t>
      </w:r>
      <w:r>
        <w:rPr>
          <w:u w:val="none"/>
        </w:rPr>
        <w:t>the</w:t>
      </w:r>
      <w:r>
        <w:rPr>
          <w:spacing w:val="-3"/>
          <w:u w:val="none"/>
        </w:rPr>
        <w:t> </w:t>
      </w:r>
      <w:r>
        <w:rPr>
          <w:u w:val="none"/>
        </w:rPr>
        <w:t>"Manage</w:t>
      </w:r>
      <w:r>
        <w:rPr>
          <w:spacing w:val="-3"/>
          <w:u w:val="none"/>
        </w:rPr>
        <w:t> </w:t>
      </w:r>
      <w:r>
        <w:rPr>
          <w:u w:val="none"/>
        </w:rPr>
        <w:t>Roster"</w:t>
      </w:r>
      <w:r>
        <w:rPr>
          <w:spacing w:val="-3"/>
          <w:u w:val="none"/>
        </w:rPr>
        <w:t> </w:t>
      </w:r>
      <w:r>
        <w:rPr>
          <w:u w:val="none"/>
        </w:rPr>
        <w:t>section,</w:t>
      </w:r>
      <w:r>
        <w:rPr>
          <w:spacing w:val="-3"/>
          <w:u w:val="none"/>
        </w:rPr>
        <w:t> </w:t>
      </w:r>
      <w:r>
        <w:rPr>
          <w:u w:val="none"/>
        </w:rPr>
        <w:t>you</w:t>
      </w:r>
      <w:r>
        <w:rPr>
          <w:spacing w:val="-3"/>
          <w:u w:val="none"/>
        </w:rPr>
        <w:t> </w:t>
      </w:r>
      <w:r>
        <w:rPr>
          <w:u w:val="none"/>
        </w:rPr>
        <w:t>can</w:t>
      </w:r>
      <w:r>
        <w:rPr>
          <w:spacing w:val="-3"/>
          <w:u w:val="none"/>
        </w:rPr>
        <w:t> </w:t>
      </w:r>
      <w:r>
        <w:rPr>
          <w:u w:val="none"/>
        </w:rPr>
        <w:t>also</w:t>
      </w:r>
      <w:r>
        <w:rPr>
          <w:spacing w:val="-3"/>
          <w:u w:val="none"/>
        </w:rPr>
        <w:t> </w:t>
      </w:r>
      <w:r>
        <w:rPr>
          <w:u w:val="none"/>
        </w:rPr>
        <w:t>edit</w:t>
      </w:r>
      <w:r>
        <w:rPr>
          <w:spacing w:val="-3"/>
          <w:u w:val="none"/>
        </w:rPr>
        <w:t> </w:t>
      </w:r>
      <w:r>
        <w:rPr>
          <w:u w:val="none"/>
        </w:rPr>
        <w:t>the</w:t>
      </w:r>
      <w:r>
        <w:rPr>
          <w:spacing w:val="-3"/>
          <w:u w:val="none"/>
        </w:rPr>
        <w:t> </w:t>
      </w:r>
      <w:r>
        <w:rPr>
          <w:u w:val="none"/>
        </w:rPr>
        <w:t>positions</w:t>
      </w:r>
      <w:r>
        <w:rPr>
          <w:spacing w:val="-3"/>
          <w:u w:val="none"/>
        </w:rPr>
        <w:t> </w:t>
      </w:r>
      <w:r>
        <w:rPr>
          <w:u w:val="none"/>
        </w:rPr>
        <w:t>your</w:t>
      </w:r>
      <w:r>
        <w:rPr>
          <w:spacing w:val="-3"/>
          <w:u w:val="none"/>
        </w:rPr>
        <w:t> </w:t>
      </w:r>
      <w:r>
        <w:rPr>
          <w:u w:val="none"/>
        </w:rPr>
        <w:t>different members hold. Click </w:t>
      </w:r>
      <w:r>
        <w:rPr>
          <w:i/>
          <w:u w:val="none"/>
        </w:rPr>
        <w:t>Edit Positions </w:t>
      </w:r>
      <w:r>
        <w:rPr>
          <w:u w:val="none"/>
        </w:rPr>
        <w:t>to the right of a users name to take this action. A list of all available positions will appear. Assign a user to a position by clicking the appropriate checkbox and clicking </w:t>
      </w:r>
      <w:r>
        <w:rPr>
          <w:i/>
          <w:u w:val="none"/>
        </w:rPr>
        <w:t>Save</w:t>
      </w:r>
      <w:r>
        <w:rPr>
          <w:u w:val="none"/>
        </w:rPr>
        <w:t>.</w:t>
      </w:r>
    </w:p>
    <w:p>
      <w:pPr>
        <w:pStyle w:val="BodyText"/>
        <w:spacing w:before="262"/>
        <w:ind w:left="120"/>
      </w:pPr>
      <w:r>
        <w:rPr>
          <w:spacing w:val="-10"/>
        </w:rPr>
        <w:t>Â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533400</wp:posOffset>
                </wp:positionH>
                <wp:positionV relativeFrom="paragraph">
                  <wp:posOffset>170975</wp:posOffset>
                </wp:positionV>
                <wp:extent cx="67056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7056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 h="9525">
                              <a:moveTo>
                                <a:pt x="6705600" y="0"/>
                              </a:moveTo>
                              <a:lnTo>
                                <a:pt x="0" y="0"/>
                              </a:lnTo>
                              <a:lnTo>
                                <a:pt x="0" y="9524"/>
                              </a:lnTo>
                              <a:lnTo>
                                <a:pt x="6705600" y="9524"/>
                              </a:lnTo>
                              <a:lnTo>
                                <a:pt x="6705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pt;margin-top:13.462672pt;width:528pt;height:.75pt;mso-position-horizontal-relative:page;mso-position-vertical-relative:paragraph;z-index:-15727104;mso-wrap-distance-left:0;mso-wrap-distance-right:0" id="docshape2" filled="true" fillcolor="#ccccc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/>
        <w:t>KB </w:t>
      </w:r>
      <w:r>
        <w:rPr>
          <w:spacing w:val="-2"/>
        </w:rPr>
        <w:t>Product</w:t>
      </w:r>
    </w:p>
    <w:p>
      <w:pPr>
        <w:pStyle w:val="BodyText"/>
        <w:spacing w:before="67"/>
        <w:ind w:left="120"/>
      </w:pPr>
      <w:r>
        <w:rPr>
          <w:spacing w:val="-2"/>
        </w:rPr>
        <w:t>Engage</w:t>
      </w:r>
    </w:p>
    <w:p>
      <w:pPr>
        <w:pStyle w:val="BodyText"/>
        <w:spacing w:before="5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533400</wp:posOffset>
                </wp:positionH>
                <wp:positionV relativeFrom="paragraph">
                  <wp:posOffset>47908</wp:posOffset>
                </wp:positionV>
                <wp:extent cx="67056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7056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 h="9525">
                              <a:moveTo>
                                <a:pt x="6705600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705600" y="9525"/>
                              </a:lnTo>
                              <a:lnTo>
                                <a:pt x="6705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pt;margin-top:3.772344pt;width:528pt;height:.75pt;mso-position-horizontal-relative:page;mso-position-vertical-relative:paragraph;z-index:-15726592;mso-wrap-distance-left:0;mso-wrap-distance-right:0" id="docshape3" filled="true" fillcolor="#ccccc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/>
        <w:t>Last Modified </w:t>
      </w:r>
      <w:r>
        <w:rPr>
          <w:spacing w:val="-4"/>
        </w:rPr>
        <w:t>Date</w:t>
      </w:r>
    </w:p>
    <w:p>
      <w:pPr>
        <w:pStyle w:val="BodyText"/>
        <w:spacing w:before="67"/>
        <w:ind w:left="120"/>
      </w:pPr>
      <w:r>
        <w:rPr/>
        <w:t>Sun Jan 05 09:40:36 GMT </w:t>
      </w:r>
      <w:r>
        <w:rPr>
          <w:spacing w:val="-4"/>
        </w:rPr>
        <w:t>2025</w:t>
      </w:r>
    </w:p>
    <w:p>
      <w:pPr>
        <w:pStyle w:val="BodyText"/>
        <w:spacing w:before="5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533400</wp:posOffset>
                </wp:positionH>
                <wp:positionV relativeFrom="paragraph">
                  <wp:posOffset>48035</wp:posOffset>
                </wp:positionV>
                <wp:extent cx="67056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7056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 h="9525">
                              <a:moveTo>
                                <a:pt x="6705600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705600" y="9525"/>
                              </a:lnTo>
                              <a:lnTo>
                                <a:pt x="6705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CC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pt;margin-top:3.782344pt;width:528pt;height:.75pt;mso-position-horizontal-relative:page;mso-position-vertical-relative:paragraph;z-index:-15726080;mso-wrap-distance-left:0;mso-wrap-distance-right:0" id="docshape4" filled="true" fillcolor="#ccccc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</w:rPr>
        <w:t>Title</w:t>
      </w:r>
    </w:p>
    <w:p>
      <w:pPr>
        <w:pStyle w:val="BodyText"/>
        <w:spacing w:before="67"/>
        <w:ind w:left="120"/>
      </w:pPr>
      <w:r>
        <w:rPr/>
        <w:t>Roster </w:t>
      </w:r>
      <w:r>
        <w:rPr>
          <w:spacing w:val="-2"/>
        </w:rPr>
        <w:t>Walkthrough</w:t>
      </w:r>
    </w:p>
    <w:p>
      <w:pPr>
        <w:pStyle w:val="BodyText"/>
        <w:spacing w:after="0"/>
        <w:sectPr>
          <w:pgSz w:w="12240" w:h="15840"/>
          <w:pgMar w:top="780" w:bottom="280" w:left="720" w:right="720"/>
        </w:sectPr>
      </w:pPr>
    </w:p>
    <w:p>
      <w:pPr>
        <w:spacing w:line="20" w:lineRule="exact"/>
        <w:ind w:left="1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7056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705600" cy="9525"/>
                          <a:chExt cx="67056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705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5600" h="9525">
                                <a:moveTo>
                                  <a:pt x="6705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6705600" y="9525"/>
                                </a:lnTo>
                                <a:lnTo>
                                  <a:pt x="6705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8pt;height:.75pt;mso-position-horizontal-relative:char;mso-position-vertical-relative:line" id="docshapegroup5" coordorigin="0,0" coordsize="10560,15">
                <v:rect style="position:absolute;left:0;top:0;width:10560;height:15" id="docshape6" filled="true" fillcolor="#ccccc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sectPr>
      <w:pgSz w:w="12240" w:h="15840"/>
      <w:pgMar w:top="74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ind w:left="120"/>
      <w:outlineLvl w:val="1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0"/>
      <w:ind w:left="12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support.collegiatelink.net/hc/en-us/articles/115000980726" TargetMode="External"/><Relationship Id="rId7" Type="http://schemas.openxmlformats.org/officeDocument/2006/relationships/image" Target="media/image2.png"/><Relationship Id="rId8" Type="http://schemas.openxmlformats.org/officeDocument/2006/relationships/hyperlink" Target="http://support.collegiatelink.net/hc/en-us/articles/204033354" TargetMode="External"/><Relationship Id="rId9" Type="http://schemas.openxmlformats.org/officeDocument/2006/relationships/hyperlink" Target="http://support.collegiatelink.net/hc/en-us/articles/204033724" TargetMode="External"/><Relationship Id="rId10" Type="http://schemas.openxmlformats.org/officeDocument/2006/relationships/hyperlink" Target="https://engagesupport.campuslabs.com/hc/en-us/articles/204033704-Inviting-New-Members-to-Join-an-Organization" TargetMode="External"/><Relationship Id="rId11" Type="http://schemas.openxmlformats.org/officeDocument/2006/relationships/hyperlink" Target="https://engagesupport.campuslabs.com/hc/en-us/articles/204033744" TargetMode="External"/><Relationship Id="rId12" Type="http://schemas.openxmlformats.org/officeDocument/2006/relationships/hyperlink" Target="https://engagesupport.campuslabs.com/hc/en-us/articles/204033714" TargetMode="External"/><Relationship Id="rId13" Type="http://schemas.openxmlformats.org/officeDocument/2006/relationships/hyperlink" Target="https://engagesupport.campuslabs.com/hc/en-us/articles/205187790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2026-03-30T15:17:14Z</dcterms:created>
  <dcterms:modified xsi:type="dcterms:W3CDTF">2026-03-30T15:17:14Z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LastSaved">
    <vt:filetime>2026-03-30T00:00:00Z</vt:filetime>
  </property>
  <property fmtid="{D5CDD505-2E9C-101B-9397-08002B2CF9AE}" pid="4" name="Producer">
    <vt:lpwstr>iText 2.0.8 (by lowagie.com)</vt:lpwstr>
  </property>
</Properties>
</file>